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5"/>
        <w:ind w:left="0"/>
      </w:pPr>
    </w:p>
    <w:p>
      <w:pPr>
        <w:pStyle w:val="BodyText"/>
        <w:spacing w:before="0"/>
        <w:ind w:left="0" w:right="141"/>
        <w:jc w:val="center"/>
      </w:pPr>
      <w:r>
        <w:rPr/>
        <w:t>План-конспект</w:t>
      </w:r>
      <w:r>
        <w:rPr>
          <w:spacing w:val="-17"/>
        </w:rPr>
        <w:t> </w:t>
      </w:r>
      <w:r>
        <w:rPr/>
        <w:t>урока</w:t>
      </w:r>
      <w:r>
        <w:rPr>
          <w:spacing w:val="-16"/>
        </w:rPr>
        <w:t> </w:t>
      </w:r>
      <w:r>
        <w:rPr/>
        <w:t>по</w:t>
      </w:r>
      <w:r>
        <w:rPr>
          <w:spacing w:val="-17"/>
        </w:rPr>
        <w:t> </w:t>
      </w:r>
      <w:r>
        <w:rPr/>
        <w:t>английскому</w:t>
      </w:r>
      <w:r>
        <w:rPr>
          <w:spacing w:val="-16"/>
        </w:rPr>
        <w:t> </w:t>
      </w:r>
      <w:r>
        <w:rPr>
          <w:spacing w:val="-2"/>
        </w:rPr>
        <w:t>языку</w:t>
      </w:r>
    </w:p>
    <w:p>
      <w:pPr>
        <w:pStyle w:val="BodyText"/>
        <w:spacing w:before="184"/>
        <w:ind w:left="1"/>
      </w:pPr>
      <w:r>
        <w:rPr/>
        <w:t>Класс: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>
          <w:spacing w:val="-5"/>
        </w:rPr>
        <w:t>«Б»</w:t>
      </w:r>
    </w:p>
    <w:p>
      <w:pPr>
        <w:pStyle w:val="BodyText"/>
        <w:ind w:left="1"/>
      </w:pPr>
      <w:r>
        <w:rPr/>
        <w:t>Тема:</w:t>
      </w:r>
      <w:r>
        <w:rPr>
          <w:spacing w:val="-10"/>
        </w:rPr>
        <w:t> </w:t>
      </w:r>
      <w:r>
        <w:rPr/>
        <w:t>Это</w:t>
      </w:r>
      <w:r>
        <w:rPr>
          <w:spacing w:val="-7"/>
        </w:rPr>
        <w:t> </w:t>
      </w:r>
      <w:r>
        <w:rPr/>
        <w:t>мой</w:t>
      </w:r>
      <w:r>
        <w:rPr>
          <w:spacing w:val="-7"/>
        </w:rPr>
        <w:t> </w:t>
      </w:r>
      <w:r>
        <w:rPr>
          <w:spacing w:val="-4"/>
        </w:rPr>
        <w:t>друг</w:t>
      </w:r>
    </w:p>
    <w:p>
      <w:pPr>
        <w:pStyle w:val="BodyText"/>
        <w:ind w:left="1"/>
      </w:pPr>
      <w:r>
        <w:rPr/>
        <w:t>Коммуникативная</w:t>
      </w:r>
      <w:r>
        <w:rPr>
          <w:spacing w:val="-13"/>
        </w:rPr>
        <w:t> </w:t>
      </w:r>
      <w:r>
        <w:rPr/>
        <w:t>ситуация:</w:t>
      </w:r>
      <w:r>
        <w:rPr>
          <w:spacing w:val="-13"/>
        </w:rPr>
        <w:t> </w:t>
      </w:r>
      <w:r>
        <w:rPr/>
        <w:t>Рассказ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>
          <w:spacing w:val="-2"/>
        </w:rPr>
        <w:t>друге</w:t>
      </w:r>
    </w:p>
    <w:p>
      <w:pPr>
        <w:pStyle w:val="BodyText"/>
        <w:spacing w:before="184"/>
        <w:ind w:left="1"/>
      </w:pPr>
      <w:r>
        <w:rPr/>
        <w:t>Вид</w:t>
      </w:r>
      <w:r>
        <w:rPr>
          <w:spacing w:val="-6"/>
        </w:rPr>
        <w:t> </w:t>
      </w:r>
      <w:r>
        <w:rPr/>
        <w:t>речевой</w:t>
      </w:r>
      <w:r>
        <w:rPr>
          <w:spacing w:val="-4"/>
        </w:rPr>
        <w:t> </w:t>
      </w:r>
      <w:r>
        <w:rPr/>
        <w:t>деятельности:</w:t>
      </w:r>
      <w:r>
        <w:rPr>
          <w:spacing w:val="-2"/>
        </w:rPr>
        <w:t> </w:t>
      </w:r>
      <w:r>
        <w:rPr/>
        <w:t>монологическая</w:t>
      </w:r>
      <w:r>
        <w:rPr>
          <w:spacing w:val="-5"/>
        </w:rPr>
        <w:t> </w:t>
      </w:r>
      <w:r>
        <w:rPr>
          <w:spacing w:val="-4"/>
        </w:rPr>
        <w:t>речь</w:t>
      </w:r>
    </w:p>
    <w:p>
      <w:pPr>
        <w:pStyle w:val="BodyText"/>
        <w:spacing w:line="379" w:lineRule="auto"/>
        <w:ind w:left="1" w:right="1344"/>
      </w:pPr>
      <w:r>
        <w:rPr/>
        <w:t>Цель: формирование коммуникативной компетенции учащихся в рамках коммуникативной ситуации Прогнозируемый</w:t>
      </w:r>
      <w:r>
        <w:rPr>
          <w:spacing w:val="-10"/>
        </w:rPr>
        <w:t> </w:t>
      </w:r>
      <w:r>
        <w:rPr/>
        <w:t>результат:</w:t>
      </w:r>
      <w:r>
        <w:rPr>
          <w:spacing w:val="-9"/>
        </w:rPr>
        <w:t> </w:t>
      </w:r>
      <w:r>
        <w:rPr/>
        <w:t>предполагается,</w:t>
      </w:r>
      <w:r>
        <w:rPr>
          <w:spacing w:val="-9"/>
        </w:rPr>
        <w:t> </w:t>
      </w:r>
      <w:r>
        <w:rPr/>
        <w:t>что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концу</w:t>
      </w:r>
      <w:r>
        <w:rPr>
          <w:spacing w:val="-10"/>
        </w:rPr>
        <w:t> </w:t>
      </w:r>
      <w:r>
        <w:rPr/>
        <w:t>урока</w:t>
      </w:r>
      <w:r>
        <w:rPr>
          <w:spacing w:val="-10"/>
        </w:rPr>
        <w:t> </w:t>
      </w:r>
      <w:r>
        <w:rPr/>
        <w:t>учащиеся</w:t>
      </w:r>
      <w:r>
        <w:rPr>
          <w:spacing w:val="-11"/>
        </w:rPr>
        <w:t> </w:t>
      </w:r>
      <w:r>
        <w:rPr/>
        <w:t>смогут</w:t>
      </w:r>
      <w:r>
        <w:rPr>
          <w:spacing w:val="-10"/>
        </w:rPr>
        <w:t> </w:t>
      </w:r>
      <w:r>
        <w:rPr/>
        <w:t>рассказать</w:t>
      </w:r>
      <w:r>
        <w:rPr>
          <w:spacing w:val="-10"/>
        </w:rPr>
        <w:t> </w:t>
      </w:r>
      <w:r>
        <w:rPr/>
        <w:t>о</w:t>
      </w:r>
      <w:r>
        <w:rPr>
          <w:spacing w:val="-8"/>
        </w:rPr>
        <w:t> </w:t>
      </w:r>
      <w:r>
        <w:rPr/>
        <w:t>своем</w:t>
      </w:r>
      <w:r>
        <w:rPr>
          <w:spacing w:val="-10"/>
        </w:rPr>
        <w:t> </w:t>
      </w:r>
      <w:r>
        <w:rPr/>
        <w:t>друге Объём высказывания: 5 предложений</w:t>
      </w:r>
    </w:p>
    <w:p>
      <w:pPr>
        <w:pStyle w:val="BodyText"/>
        <w:spacing w:line="318" w:lineRule="exact" w:before="0"/>
        <w:ind w:left="1"/>
      </w:pPr>
      <w:r>
        <w:rPr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56" w:lineRule="auto" w:before="186" w:after="0"/>
        <w:ind w:left="721" w:right="137" w:hanging="360"/>
        <w:jc w:val="left"/>
        <w:rPr>
          <w:sz w:val="28"/>
        </w:rPr>
      </w:pPr>
      <w:r>
        <w:rPr>
          <w:b/>
          <w:sz w:val="28"/>
        </w:rPr>
        <w:t>Образовательная:</w:t>
      </w:r>
      <w:r>
        <w:rPr>
          <w:b/>
          <w:spacing w:val="40"/>
          <w:sz w:val="28"/>
        </w:rPr>
        <w:t> </w:t>
      </w:r>
      <w:r>
        <w:rPr>
          <w:sz w:val="28"/>
        </w:rPr>
        <w:t>способствовать</w:t>
      </w:r>
      <w:r>
        <w:rPr>
          <w:spacing w:val="40"/>
          <w:sz w:val="28"/>
        </w:rPr>
        <w:t> </w:t>
      </w:r>
      <w:r>
        <w:rPr>
          <w:sz w:val="28"/>
        </w:rPr>
        <w:t>умению</w:t>
      </w:r>
      <w:r>
        <w:rPr>
          <w:spacing w:val="40"/>
          <w:sz w:val="28"/>
        </w:rPr>
        <w:t> </w:t>
      </w:r>
      <w:r>
        <w:rPr>
          <w:sz w:val="28"/>
        </w:rPr>
        <w:t>строить</w:t>
      </w:r>
      <w:r>
        <w:rPr>
          <w:spacing w:val="40"/>
          <w:sz w:val="28"/>
        </w:rPr>
        <w:t> </w:t>
      </w:r>
      <w:r>
        <w:rPr>
          <w:sz w:val="28"/>
        </w:rPr>
        <w:t>предложения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использованием</w:t>
      </w:r>
      <w:r>
        <w:rPr>
          <w:spacing w:val="40"/>
          <w:sz w:val="28"/>
        </w:rPr>
        <w:t> </w:t>
      </w:r>
      <w:r>
        <w:rPr>
          <w:sz w:val="28"/>
        </w:rPr>
        <w:t>опор;</w:t>
      </w:r>
      <w:r>
        <w:rPr>
          <w:spacing w:val="40"/>
          <w:sz w:val="28"/>
        </w:rPr>
        <w:t> </w:t>
      </w:r>
      <w:r>
        <w:rPr>
          <w:sz w:val="28"/>
        </w:rPr>
        <w:t>умению</w:t>
      </w:r>
      <w:r>
        <w:rPr>
          <w:spacing w:val="40"/>
          <w:sz w:val="28"/>
        </w:rPr>
        <w:t> </w:t>
      </w:r>
      <w:r>
        <w:rPr>
          <w:sz w:val="28"/>
        </w:rPr>
        <w:t>составлять</w:t>
      </w:r>
      <w:r>
        <w:rPr>
          <w:spacing w:val="40"/>
          <w:sz w:val="28"/>
        </w:rPr>
        <w:t> </w:t>
      </w:r>
      <w:r>
        <w:rPr>
          <w:sz w:val="28"/>
        </w:rPr>
        <w:t>монологическое высказывание по заданной ситуации.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4" w:after="0"/>
        <w:ind w:left="720" w:right="0" w:hanging="359"/>
        <w:jc w:val="left"/>
        <w:rPr>
          <w:sz w:val="28"/>
        </w:rPr>
      </w:pPr>
      <w:r>
        <w:rPr>
          <w:b/>
          <w:spacing w:val="-2"/>
          <w:sz w:val="28"/>
        </w:rPr>
        <w:t>Воспитательная:</w:t>
      </w:r>
      <w:r>
        <w:rPr>
          <w:b/>
          <w:spacing w:val="-3"/>
          <w:sz w:val="28"/>
        </w:rPr>
        <w:t> </w:t>
      </w:r>
      <w:r>
        <w:rPr>
          <w:spacing w:val="-2"/>
          <w:sz w:val="28"/>
        </w:rPr>
        <w:t>способствовать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расширению кругозора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у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учащихся,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воспитанию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интереса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к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иноязычной культуре;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56" w:lineRule="auto" w:before="23" w:after="0"/>
        <w:ind w:left="721" w:right="138" w:hanging="360"/>
        <w:jc w:val="left"/>
        <w:rPr>
          <w:sz w:val="28"/>
        </w:rPr>
      </w:pPr>
      <w:r>
        <w:rPr>
          <w:b/>
          <w:sz w:val="28"/>
        </w:rPr>
        <w:t>Развивающая:</w:t>
      </w:r>
      <w:r>
        <w:rPr>
          <w:b/>
          <w:spacing w:val="40"/>
          <w:sz w:val="28"/>
        </w:rPr>
        <w:t> </w:t>
      </w:r>
      <w:r>
        <w:rPr>
          <w:sz w:val="28"/>
        </w:rPr>
        <w:t>способствовать</w:t>
      </w:r>
      <w:r>
        <w:rPr>
          <w:spacing w:val="40"/>
          <w:sz w:val="28"/>
        </w:rPr>
        <w:t> </w:t>
      </w:r>
      <w:r>
        <w:rPr>
          <w:sz w:val="28"/>
        </w:rPr>
        <w:t>развитию</w:t>
      </w:r>
      <w:r>
        <w:rPr>
          <w:spacing w:val="40"/>
          <w:sz w:val="28"/>
        </w:rPr>
        <w:t> </w:t>
      </w:r>
      <w:r>
        <w:rPr>
          <w:sz w:val="28"/>
        </w:rPr>
        <w:t>навыков</w:t>
      </w:r>
      <w:r>
        <w:rPr>
          <w:spacing w:val="40"/>
          <w:sz w:val="28"/>
        </w:rPr>
        <w:t> </w:t>
      </w:r>
      <w:r>
        <w:rPr>
          <w:sz w:val="28"/>
        </w:rPr>
        <w:t>высказываться</w:t>
      </w:r>
      <w:r>
        <w:rPr>
          <w:spacing w:val="40"/>
          <w:sz w:val="28"/>
        </w:rPr>
        <w:t> </w:t>
      </w:r>
      <w:r>
        <w:rPr>
          <w:sz w:val="28"/>
        </w:rPr>
        <w:t>логично,</w:t>
      </w:r>
      <w:r>
        <w:rPr>
          <w:spacing w:val="40"/>
          <w:sz w:val="28"/>
        </w:rPr>
        <w:t> </w:t>
      </w:r>
      <w:r>
        <w:rPr>
          <w:sz w:val="28"/>
        </w:rPr>
        <w:t>связно,</w:t>
      </w:r>
      <w:r>
        <w:rPr>
          <w:spacing w:val="40"/>
          <w:sz w:val="28"/>
        </w:rPr>
        <w:t> </w:t>
      </w:r>
      <w:r>
        <w:rPr>
          <w:sz w:val="28"/>
        </w:rPr>
        <w:t>развивать</w:t>
      </w:r>
      <w:r>
        <w:rPr>
          <w:spacing w:val="40"/>
          <w:sz w:val="28"/>
        </w:rPr>
        <w:t> </w:t>
      </w:r>
      <w:r>
        <w:rPr>
          <w:sz w:val="28"/>
        </w:rPr>
        <w:t>внимание,</w:t>
      </w:r>
      <w:r>
        <w:rPr>
          <w:spacing w:val="40"/>
          <w:sz w:val="28"/>
        </w:rPr>
        <w:t> </w:t>
      </w:r>
      <w:r>
        <w:rPr>
          <w:sz w:val="28"/>
        </w:rPr>
        <w:t>память, логическое мышление.</w:t>
      </w:r>
    </w:p>
    <w:p>
      <w:pPr>
        <w:pStyle w:val="BodyText"/>
        <w:spacing w:before="165"/>
        <w:ind w:left="1"/>
      </w:pPr>
      <w:r>
        <w:rPr>
          <w:spacing w:val="-2"/>
        </w:rPr>
        <w:t>Технология: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367" w:lineRule="auto" w:before="186" w:after="0"/>
        <w:ind w:left="1" w:right="12505" w:firstLine="360"/>
        <w:jc w:val="left"/>
        <w:rPr>
          <w:sz w:val="28"/>
        </w:rPr>
      </w:pPr>
      <w:r>
        <w:rPr>
          <w:spacing w:val="-2"/>
          <w:sz w:val="28"/>
        </w:rPr>
        <w:t>Игровая Методы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обучения: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7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Коммуникативный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5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Игровой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5" w:after="0"/>
        <w:ind w:left="720" w:right="0" w:hanging="359"/>
        <w:jc w:val="left"/>
        <w:rPr>
          <w:sz w:val="28"/>
        </w:rPr>
      </w:pPr>
      <w:r>
        <w:rPr>
          <w:spacing w:val="-4"/>
          <w:sz w:val="28"/>
        </w:rPr>
        <w:t>Наглядно-</w:t>
      </w:r>
      <w:r>
        <w:rPr>
          <w:spacing w:val="-2"/>
          <w:sz w:val="28"/>
        </w:rPr>
        <w:t>иллюстративный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35"/>
        <w:ind w:left="0"/>
      </w:pPr>
    </w:p>
    <w:p>
      <w:pPr>
        <w:pStyle w:val="BodyText"/>
        <w:spacing w:before="0"/>
        <w:ind w:left="1"/>
      </w:pPr>
      <w:r>
        <w:rPr/>
        <w:t>Формы</w:t>
      </w:r>
      <w:r>
        <w:rPr>
          <w:spacing w:val="-5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деятельности</w:t>
      </w:r>
      <w:r>
        <w:rPr>
          <w:spacing w:val="-3"/>
        </w:rPr>
        <w:t> </w:t>
      </w:r>
      <w:r>
        <w:rPr>
          <w:spacing w:val="-2"/>
        </w:rPr>
        <w:t>обучающихся: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84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Индивидуальная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5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Фронтальная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369" w:lineRule="auto" w:before="25" w:after="0"/>
        <w:ind w:left="1" w:right="12401" w:firstLine="360"/>
        <w:jc w:val="left"/>
        <w:rPr>
          <w:sz w:val="28"/>
        </w:rPr>
      </w:pPr>
      <w:r>
        <w:rPr>
          <w:spacing w:val="-2"/>
          <w:sz w:val="28"/>
        </w:rPr>
        <w:t>Групповая </w:t>
      </w:r>
      <w:r>
        <w:rPr>
          <w:sz w:val="28"/>
        </w:rPr>
        <w:t>Способы</w:t>
      </w:r>
      <w:r>
        <w:rPr>
          <w:spacing w:val="-18"/>
          <w:sz w:val="28"/>
        </w:rPr>
        <w:t> </w:t>
      </w:r>
      <w:r>
        <w:rPr>
          <w:sz w:val="28"/>
        </w:rPr>
        <w:t>контроля: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0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Фронтальный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4" w:after="0"/>
        <w:ind w:left="720" w:right="0" w:hanging="359"/>
        <w:jc w:val="left"/>
        <w:rPr>
          <w:sz w:val="28"/>
        </w:rPr>
      </w:pPr>
      <w:r>
        <w:rPr>
          <w:spacing w:val="-2"/>
          <w:sz w:val="28"/>
        </w:rPr>
        <w:t>Групповой</w:t>
      </w:r>
    </w:p>
    <w:p>
      <w:pPr>
        <w:pStyle w:val="BodyText"/>
        <w:spacing w:before="212"/>
        <w:ind w:left="0"/>
      </w:pPr>
    </w:p>
    <w:p>
      <w:pPr>
        <w:pStyle w:val="BodyText"/>
        <w:spacing w:line="256" w:lineRule="auto" w:before="0"/>
        <w:ind w:left="1"/>
      </w:pPr>
      <w:r>
        <w:rPr>
          <w:spacing w:val="-2"/>
          <w:u w:val="single"/>
        </w:rPr>
        <w:t>Оборудование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урока</w:t>
      </w:r>
      <w:r>
        <w:rPr>
          <w:spacing w:val="-2"/>
        </w:rPr>
        <w:t>:</w:t>
      </w:r>
      <w:r>
        <w:rPr>
          <w:spacing w:val="-6"/>
        </w:rPr>
        <w:t> </w:t>
      </w:r>
      <w:r>
        <w:rPr>
          <w:spacing w:val="-2"/>
        </w:rPr>
        <w:t>учебное</w:t>
      </w:r>
      <w:r>
        <w:rPr>
          <w:spacing w:val="-7"/>
        </w:rPr>
        <w:t> </w:t>
      </w:r>
      <w:r>
        <w:rPr>
          <w:spacing w:val="-2"/>
        </w:rPr>
        <w:t>пособие</w:t>
      </w:r>
      <w:r>
        <w:rPr>
          <w:spacing w:val="-6"/>
        </w:rPr>
        <w:t> </w:t>
      </w:r>
      <w:r>
        <w:rPr>
          <w:spacing w:val="-2"/>
        </w:rPr>
        <w:t>English</w:t>
      </w:r>
      <w:r>
        <w:rPr>
          <w:spacing w:val="-7"/>
        </w:rPr>
        <w:t> </w:t>
      </w:r>
      <w:r>
        <w:rPr>
          <w:spacing w:val="-2"/>
        </w:rPr>
        <w:t>4.</w:t>
      </w:r>
      <w:r>
        <w:rPr>
          <w:spacing w:val="-6"/>
        </w:rPr>
        <w:t> </w:t>
      </w:r>
      <w:r>
        <w:rPr>
          <w:spacing w:val="-2"/>
        </w:rPr>
        <w:t>Student’s</w:t>
      </w:r>
      <w:r>
        <w:rPr>
          <w:spacing w:val="-7"/>
        </w:rPr>
        <w:t> </w:t>
      </w:r>
      <w:r>
        <w:rPr>
          <w:spacing w:val="-2"/>
        </w:rPr>
        <w:t>book.Part</w:t>
      </w:r>
      <w:r>
        <w:rPr>
          <w:spacing w:val="-6"/>
        </w:rPr>
        <w:t> </w:t>
      </w:r>
      <w:r>
        <w:rPr>
          <w:spacing w:val="-2"/>
        </w:rPr>
        <w:t>1</w:t>
      </w:r>
      <w:r>
        <w:rPr>
          <w:spacing w:val="-6"/>
        </w:rPr>
        <w:t> </w:t>
      </w:r>
      <w:r>
        <w:rPr>
          <w:spacing w:val="-2"/>
        </w:rPr>
        <w:t>(Л.</w:t>
      </w:r>
      <w:r>
        <w:rPr>
          <w:spacing w:val="-6"/>
        </w:rPr>
        <w:t> </w:t>
      </w:r>
      <w:r>
        <w:rPr>
          <w:spacing w:val="-2"/>
        </w:rPr>
        <w:t>М.</w:t>
      </w:r>
      <w:r>
        <w:rPr>
          <w:spacing w:val="-6"/>
        </w:rPr>
        <w:t> </w:t>
      </w:r>
      <w:r>
        <w:rPr>
          <w:spacing w:val="-2"/>
        </w:rPr>
        <w:t>Лапицкая,</w:t>
      </w:r>
      <w:r>
        <w:rPr>
          <w:spacing w:val="-7"/>
        </w:rPr>
        <w:t> </w:t>
      </w:r>
      <w:r>
        <w:rPr>
          <w:spacing w:val="-2"/>
        </w:rPr>
        <w:t>Н.М.</w:t>
      </w:r>
      <w:r>
        <w:rPr>
          <w:spacing w:val="-6"/>
        </w:rPr>
        <w:t> </w:t>
      </w:r>
      <w:r>
        <w:rPr>
          <w:spacing w:val="-2"/>
        </w:rPr>
        <w:t>Седунова),</w:t>
      </w:r>
      <w:r>
        <w:rPr>
          <w:spacing w:val="-6"/>
        </w:rPr>
        <w:t> </w:t>
      </w:r>
      <w:r>
        <w:rPr>
          <w:spacing w:val="-2"/>
        </w:rPr>
        <w:t>мультиборд,</w:t>
      </w:r>
      <w:r>
        <w:rPr>
          <w:spacing w:val="-7"/>
        </w:rPr>
        <w:t> </w:t>
      </w:r>
      <w:r>
        <w:rPr>
          <w:spacing w:val="-2"/>
        </w:rPr>
        <w:t>доска, </w:t>
      </w:r>
      <w:r>
        <w:rPr/>
        <w:t>раздаточный материал.</w:t>
      </w:r>
    </w:p>
    <w:p>
      <w:pPr>
        <w:pStyle w:val="BodyText"/>
        <w:spacing w:after="0" w:line="256" w:lineRule="auto"/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35"/>
        <w:ind w:left="0"/>
      </w:pPr>
    </w:p>
    <w:p>
      <w:pPr>
        <w:pStyle w:val="BodyText"/>
        <w:spacing w:before="0"/>
        <w:ind w:left="1"/>
      </w:pPr>
      <w:r>
        <w:rPr>
          <w:spacing w:val="-7"/>
          <w:u w:val="single"/>
        </w:rPr>
        <w:t>Ход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урока:</w:t>
      </w:r>
    </w:p>
    <w:p>
      <w:pPr>
        <w:pStyle w:val="BodyText"/>
        <w:spacing w:before="10" w:after="1"/>
        <w:ind w:left="0"/>
        <w:rPr>
          <w:sz w:val="15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3"/>
        <w:gridCol w:w="6015"/>
        <w:gridCol w:w="2329"/>
        <w:gridCol w:w="1666"/>
        <w:gridCol w:w="1210"/>
      </w:tblGrid>
      <w:tr>
        <w:trPr>
          <w:trHeight w:val="644" w:hRule="atLeast"/>
        </w:trPr>
        <w:tc>
          <w:tcPr>
            <w:tcW w:w="3343" w:type="dxa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урока</w:t>
            </w:r>
          </w:p>
        </w:tc>
        <w:tc>
          <w:tcPr>
            <w:tcW w:w="6015" w:type="dxa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Речевое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взаимодействие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учителя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329" w:type="dxa"/>
          </w:tcPr>
          <w:p>
            <w:pPr>
              <w:pStyle w:val="TableParagraph"/>
              <w:spacing w:line="320" w:lineRule="atLeast"/>
              <w:ind w:left="105" w:right="1108"/>
              <w:rPr>
                <w:sz w:val="28"/>
              </w:rPr>
            </w:pPr>
            <w:r>
              <w:rPr>
                <w:spacing w:val="-2"/>
                <w:sz w:val="28"/>
              </w:rPr>
              <w:t>Учебный материал</w:t>
            </w:r>
          </w:p>
        </w:tc>
        <w:tc>
          <w:tcPr>
            <w:tcW w:w="1666" w:type="dxa"/>
          </w:tcPr>
          <w:p>
            <w:pPr>
              <w:pStyle w:val="TableParagraph"/>
              <w:spacing w:line="320" w:lineRule="atLeast"/>
              <w:ind w:left="107" w:right="96"/>
              <w:rPr>
                <w:sz w:val="28"/>
              </w:rPr>
            </w:pPr>
            <w:r>
              <w:rPr>
                <w:spacing w:val="-2"/>
                <w:sz w:val="28"/>
              </w:rPr>
              <w:t>Режим выполнения</w:t>
            </w:r>
          </w:p>
        </w:tc>
        <w:tc>
          <w:tcPr>
            <w:tcW w:w="1210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</w:tr>
      <w:tr>
        <w:trPr>
          <w:trHeight w:val="8130" w:hRule="atLeast"/>
        </w:trPr>
        <w:tc>
          <w:tcPr>
            <w:tcW w:w="3343" w:type="dxa"/>
          </w:tcPr>
          <w:p>
            <w:pPr>
              <w:pStyle w:val="TableParagraph"/>
              <w:ind w:left="106" w:right="722"/>
              <w:rPr>
                <w:sz w:val="28"/>
              </w:rPr>
            </w:pPr>
            <w:r>
              <w:rPr>
                <w:sz w:val="28"/>
              </w:rPr>
              <w:t>Организационно-мотивационный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этап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343" w:lineRule="exact" w:before="0" w:after="0"/>
              <w:ind w:left="826" w:right="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Приветствие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0" w:after="0"/>
              <w:ind w:left="826" w:right="98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Установка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контакта </w:t>
            </w:r>
            <w:r>
              <w:rPr>
                <w:sz w:val="28"/>
              </w:rPr>
              <w:t>с учащимися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21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  <w:tab w:pos="3100" w:val="left" w:leader="none"/>
              </w:tabs>
              <w:spacing w:line="240" w:lineRule="auto" w:before="0" w:after="0"/>
              <w:ind w:left="826" w:right="98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 </w:t>
            </w:r>
            <w:r>
              <w:rPr>
                <w:spacing w:val="-2"/>
                <w:sz w:val="28"/>
              </w:rPr>
              <w:t>ситуацию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0" w:after="0"/>
              <w:ind w:left="826" w:right="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Целеполагание</w:t>
            </w:r>
          </w:p>
        </w:tc>
        <w:tc>
          <w:tcPr>
            <w:tcW w:w="6015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9" w:val="left" w:leader="none"/>
              </w:tabs>
              <w:spacing w:line="240" w:lineRule="auto" w:before="0" w:after="0"/>
              <w:ind w:left="339" w:right="0" w:hanging="163"/>
              <w:jc w:val="left"/>
              <w:rPr>
                <w:sz w:val="28"/>
              </w:rPr>
            </w:pPr>
            <w:r>
              <w:rPr>
                <w:sz w:val="28"/>
              </w:rPr>
              <w:t>Good morning,</w:t>
            </w:r>
            <w:r>
              <w:rPr>
                <w:spacing w:val="-2"/>
                <w:sz w:val="28"/>
              </w:rPr>
              <w:t> students!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16" w:val="left" w:leader="none"/>
              </w:tabs>
              <w:spacing w:line="334" w:lineRule="exact" w:before="1" w:after="0"/>
              <w:ind w:left="516" w:right="0" w:hanging="360"/>
              <w:jc w:val="left"/>
              <w:rPr>
                <w:rFonts w:ascii="Calibri" w:hAnsi="Calibri"/>
                <w:sz w:val="28"/>
              </w:rPr>
            </w:pPr>
            <w:r>
              <w:rPr>
                <w:sz w:val="28"/>
              </w:rPr>
              <w:t>Hello, </w:t>
            </w:r>
            <w:r>
              <w:rPr>
                <w:spacing w:val="-2"/>
                <w:sz w:val="28"/>
              </w:rPr>
              <w:t>teacher.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16" w:val="left" w:leader="none"/>
              </w:tabs>
              <w:spacing w:line="334" w:lineRule="exact" w:before="0" w:after="0"/>
              <w:ind w:left="516" w:right="0" w:hanging="360"/>
              <w:jc w:val="left"/>
              <w:rPr>
                <w:rFonts w:ascii="Calibri" w:hAnsi="Calibri"/>
                <w:sz w:val="28"/>
              </w:rPr>
            </w:pPr>
            <w:r>
              <w:rPr>
                <w:sz w:val="28"/>
              </w:rPr>
              <w:t>Glad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to see you,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sit down, </w:t>
            </w:r>
            <w:r>
              <w:rPr>
                <w:spacing w:val="-2"/>
                <w:sz w:val="28"/>
              </w:rPr>
              <w:t>please.</w:t>
            </w:r>
          </w:p>
          <w:p>
            <w:pPr>
              <w:pStyle w:val="TableParagraph"/>
              <w:spacing w:before="308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3" w:val="left" w:leader="none"/>
              </w:tabs>
              <w:spacing w:line="240" w:lineRule="auto" w:before="0" w:after="0"/>
              <w:ind w:left="106" w:right="101" w:firstLine="0"/>
              <w:jc w:val="left"/>
              <w:rPr>
                <w:sz w:val="28"/>
              </w:rPr>
            </w:pPr>
            <w:r>
              <w:rPr>
                <w:sz w:val="28"/>
              </w:rPr>
              <w:t>What date is today? What day is today? Who is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absent today?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16" w:val="left" w:leader="none"/>
              </w:tabs>
              <w:spacing w:line="237" w:lineRule="auto" w:before="1" w:after="0"/>
              <w:ind w:left="516" w:right="95" w:hanging="360"/>
              <w:jc w:val="both"/>
              <w:rPr>
                <w:rFonts w:ascii="Calibri" w:hAnsi="Calibri"/>
                <w:sz w:val="28"/>
              </w:rPr>
            </w:pPr>
            <w:r>
              <w:rPr>
                <w:sz w:val="28"/>
              </w:rPr>
              <w:t>Look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at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screen.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There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are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lot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pictures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on it.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What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can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you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see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these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pictures?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(the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girls, the boys, the friends). What are we going to speak about?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16" w:val="left" w:leader="none"/>
              </w:tabs>
              <w:spacing w:line="230" w:lineRule="auto" w:before="5" w:after="0"/>
              <w:ind w:left="516" w:right="100" w:hanging="360"/>
              <w:jc w:val="both"/>
              <w:rPr>
                <w:rFonts w:ascii="Calibri" w:hAnsi="Calibri"/>
                <w:sz w:val="28"/>
              </w:rPr>
            </w:pPr>
            <w:r>
              <w:rPr>
                <w:sz w:val="28"/>
              </w:rPr>
              <w:t>About friends. How old are your friends, what do they like and what can they do?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You get a list of different activities. Please tell us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what you think we're going to do in class today.</w:t>
            </w:r>
          </w:p>
        </w:tc>
        <w:tc>
          <w:tcPr>
            <w:tcW w:w="2329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Раздаточный </w:t>
            </w:r>
            <w:r>
              <w:rPr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А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Раздаточный </w:t>
            </w:r>
            <w:r>
              <w:rPr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5"/>
                <w:sz w:val="28"/>
              </w:rPr>
              <w:t>мин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126"/>
        <w:ind w:left="0"/>
        <w:rPr>
          <w:sz w:val="2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3"/>
        <w:gridCol w:w="6015"/>
        <w:gridCol w:w="2329"/>
        <w:gridCol w:w="1666"/>
        <w:gridCol w:w="1210"/>
      </w:tblGrid>
      <w:tr>
        <w:trPr>
          <w:trHeight w:val="3862" w:hRule="atLeast"/>
        </w:trPr>
        <w:tc>
          <w:tcPr>
            <w:tcW w:w="334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26" w:val="left" w:leader="none"/>
              </w:tabs>
              <w:spacing w:line="240" w:lineRule="auto" w:before="320" w:after="0"/>
              <w:ind w:left="826" w:right="815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Фонетическая зарядка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21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6" w:val="left" w:leader="none"/>
              </w:tabs>
              <w:spacing w:line="240" w:lineRule="auto" w:before="0" w:after="0"/>
              <w:ind w:left="826" w:right="835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Актуализация знаний</w:t>
            </w:r>
          </w:p>
        </w:tc>
        <w:tc>
          <w:tcPr>
            <w:tcW w:w="6015" w:type="dxa"/>
          </w:tcPr>
          <w:p>
            <w:pPr>
              <w:pStyle w:val="TableParagraph"/>
              <w:spacing w:before="320"/>
              <w:ind w:left="106" w:right="439"/>
              <w:rPr>
                <w:b/>
                <w:sz w:val="28"/>
              </w:rPr>
            </w:pPr>
            <w:r>
              <w:rPr>
                <w:sz w:val="28"/>
              </w:rPr>
              <w:t>Let's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say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words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with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sound</w:t>
            </w:r>
            <w:r>
              <w:rPr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TH:</w:t>
            </w:r>
            <w:r>
              <w:rPr>
                <w:b/>
                <w:spacing w:val="-20"/>
                <w:sz w:val="28"/>
              </w:rPr>
              <w:t> </w:t>
            </w:r>
            <w:r>
              <w:rPr>
                <w:b/>
                <w:sz w:val="28"/>
              </w:rPr>
              <w:t>three </w:t>
            </w:r>
            <w:r>
              <w:rPr>
                <w:b/>
                <w:spacing w:val="-4"/>
                <w:sz w:val="28"/>
              </w:rPr>
              <w:t>this</w:t>
            </w:r>
          </w:p>
          <w:p>
            <w:pPr>
              <w:pStyle w:val="TableParagraph"/>
              <w:ind w:left="106" w:right="508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that </w:t>
            </w:r>
            <w:r>
              <w:rPr>
                <w:b/>
                <w:spacing w:val="-2"/>
                <w:sz w:val="28"/>
              </w:rPr>
              <w:t>thanks thing </w:t>
            </w:r>
            <w:r>
              <w:rPr>
                <w:b/>
                <w:spacing w:val="-4"/>
                <w:sz w:val="28"/>
              </w:rPr>
              <w:t>thick</w:t>
            </w:r>
          </w:p>
          <w:p>
            <w:pPr>
              <w:pStyle w:val="TableParagraph"/>
              <w:ind w:left="106" w:right="98"/>
              <w:jc w:val="both"/>
              <w:rPr>
                <w:sz w:val="28"/>
              </w:rPr>
            </w:pPr>
            <w:r>
              <w:rPr>
                <w:sz w:val="28"/>
              </w:rPr>
              <w:t>Smesharik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our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guest.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he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wants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check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how you did your homework. I throw a ball to each person and ask a question. You have to answer.</w:t>
            </w:r>
          </w:p>
        </w:tc>
        <w:tc>
          <w:tcPr>
            <w:tcW w:w="2329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4"/>
                <w:sz w:val="28"/>
              </w:rPr>
              <w:t>мин.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 </w:t>
            </w:r>
            <w:r>
              <w:rPr>
                <w:spacing w:val="-5"/>
                <w:sz w:val="28"/>
              </w:rPr>
              <w:t>мин</w:t>
            </w:r>
          </w:p>
        </w:tc>
      </w:tr>
      <w:tr>
        <w:trPr>
          <w:trHeight w:val="5192" w:hRule="atLeast"/>
        </w:trPr>
        <w:tc>
          <w:tcPr>
            <w:tcW w:w="3343" w:type="dxa"/>
          </w:tcPr>
          <w:p>
            <w:pPr>
              <w:pStyle w:val="TableParagraph"/>
              <w:ind w:left="106" w:right="716"/>
              <w:rPr>
                <w:sz w:val="28"/>
              </w:rPr>
            </w:pPr>
            <w:r>
              <w:rPr>
                <w:sz w:val="28"/>
              </w:rPr>
              <w:t>Операционно-</w:t>
            </w:r>
            <w:r>
              <w:rPr>
                <w:spacing w:val="-2"/>
                <w:sz w:val="28"/>
              </w:rPr>
              <w:t>познавательный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этап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  <w:tab w:pos="2808" w:val="left" w:leader="none"/>
              </w:tabs>
              <w:spacing w:line="240" w:lineRule="auto" w:before="0" w:after="0"/>
              <w:ind w:left="826" w:right="97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Актуализация знаний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под </w:t>
            </w:r>
            <w:r>
              <w:rPr>
                <w:spacing w:val="-2"/>
                <w:sz w:val="28"/>
              </w:rPr>
              <w:t>средством</w:t>
            </w:r>
          </w:p>
          <w:p>
            <w:pPr>
              <w:pStyle w:val="TableParagraph"/>
              <w:ind w:left="826" w:right="1054"/>
              <w:rPr>
                <w:sz w:val="28"/>
              </w:rPr>
            </w:pPr>
            <w:r>
              <w:rPr>
                <w:spacing w:val="-2"/>
                <w:sz w:val="28"/>
              </w:rPr>
              <w:t>творческого применения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343" w:lineRule="exact" w:before="0" w:after="0"/>
              <w:ind w:left="826" w:right="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</w:p>
          <w:p>
            <w:pPr>
              <w:pStyle w:val="TableParagraph"/>
              <w:spacing w:line="322" w:lineRule="exact"/>
              <w:ind w:left="826"/>
              <w:rPr>
                <w:sz w:val="28"/>
              </w:rPr>
            </w:pPr>
            <w:r>
              <w:rPr>
                <w:sz w:val="28"/>
              </w:rPr>
              <w:t>способности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10"/>
                <w:sz w:val="28"/>
              </w:rPr>
              <w:t>к</w:t>
            </w:r>
          </w:p>
          <w:p>
            <w:pPr>
              <w:pStyle w:val="TableParagraph"/>
              <w:spacing w:line="320" w:lineRule="atLeast"/>
              <w:ind w:left="826"/>
              <w:rPr>
                <w:sz w:val="28"/>
              </w:rPr>
            </w:pPr>
            <w:r>
              <w:rPr>
                <w:sz w:val="28"/>
              </w:rPr>
              <w:t>имитации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опорой на пример</w:t>
            </w:r>
          </w:p>
        </w:tc>
        <w:tc>
          <w:tcPr>
            <w:tcW w:w="6015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16" w:val="left" w:leader="none"/>
              </w:tabs>
              <w:spacing w:line="230" w:lineRule="auto" w:before="0" w:after="0"/>
              <w:ind w:left="516" w:right="100" w:hanging="360"/>
              <w:jc w:val="left"/>
              <w:rPr>
                <w:sz w:val="28"/>
              </w:rPr>
            </w:pPr>
            <w:r>
              <w:rPr>
                <w:sz w:val="28"/>
              </w:rPr>
              <w:t>Let's take a trip through our topic «This is my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friend». We have got 5 stations.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236" w:val="left" w:leader="none"/>
              </w:tabs>
              <w:spacing w:line="240" w:lineRule="auto" w:before="1" w:after="0"/>
              <w:ind w:left="1236" w:right="0" w:hanging="360"/>
              <w:jc w:val="left"/>
              <w:rPr>
                <w:sz w:val="28"/>
              </w:rPr>
            </w:pPr>
            <w:r>
              <w:rPr>
                <w:sz w:val="28"/>
              </w:rPr>
              <w:t>The </w:t>
            </w:r>
            <w:r>
              <w:rPr>
                <w:spacing w:val="-4"/>
                <w:sz w:val="28"/>
              </w:rPr>
              <w:t>name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236" w:val="left" w:leader="none"/>
              </w:tabs>
              <w:spacing w:line="240" w:lineRule="auto" w:before="0" w:after="0"/>
              <w:ind w:left="1236" w:right="0" w:hanging="360"/>
              <w:jc w:val="left"/>
              <w:rPr>
                <w:sz w:val="28"/>
              </w:rPr>
            </w:pPr>
            <w:r>
              <w:rPr>
                <w:sz w:val="28"/>
              </w:rPr>
              <w:t>The </w:t>
            </w:r>
            <w:r>
              <w:rPr>
                <w:spacing w:val="-5"/>
                <w:sz w:val="28"/>
              </w:rPr>
              <w:t>age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236" w:val="left" w:leader="none"/>
              </w:tabs>
              <w:spacing w:line="240" w:lineRule="auto" w:before="0" w:after="0"/>
              <w:ind w:left="1236" w:right="0" w:hanging="360"/>
              <w:jc w:val="left"/>
              <w:rPr>
                <w:sz w:val="28"/>
              </w:rPr>
            </w:pPr>
            <w:r>
              <w:rPr>
                <w:sz w:val="28"/>
              </w:rPr>
              <w:t>The </w:t>
            </w:r>
            <w:r>
              <w:rPr>
                <w:spacing w:val="-2"/>
                <w:sz w:val="28"/>
              </w:rPr>
              <w:t>character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236" w:val="left" w:leader="none"/>
              </w:tabs>
              <w:spacing w:line="240" w:lineRule="auto" w:before="0" w:after="0"/>
              <w:ind w:left="1236" w:right="0" w:hanging="360"/>
              <w:jc w:val="left"/>
              <w:rPr>
                <w:sz w:val="28"/>
              </w:rPr>
            </w:pPr>
            <w:r>
              <w:rPr>
                <w:sz w:val="28"/>
              </w:rPr>
              <w:t>The </w:t>
            </w:r>
            <w:r>
              <w:rPr>
                <w:spacing w:val="-2"/>
                <w:sz w:val="28"/>
              </w:rPr>
              <w:t>hobby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236" w:val="left" w:leader="none"/>
              </w:tabs>
              <w:spacing w:line="240" w:lineRule="auto" w:before="0" w:after="0"/>
              <w:ind w:left="1236" w:right="0" w:hanging="360"/>
              <w:jc w:val="left"/>
              <w:rPr>
                <w:sz w:val="28"/>
              </w:rPr>
            </w:pPr>
            <w:r>
              <w:rPr>
                <w:sz w:val="28"/>
              </w:rPr>
              <w:t>The favorite </w:t>
            </w:r>
            <w:r>
              <w:rPr>
                <w:spacing w:val="-5"/>
                <w:sz w:val="28"/>
              </w:rPr>
              <w:t>day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70" w:hanging="64"/>
              <w:rPr>
                <w:sz w:val="28"/>
              </w:rPr>
            </w:pPr>
            <w:r>
              <w:rPr>
                <w:sz w:val="28"/>
              </w:rPr>
              <w:t>STATION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1:</w:t>
            </w:r>
            <w:r>
              <w:rPr>
                <w:spacing w:val="-20"/>
                <w:sz w:val="28"/>
              </w:rPr>
              <w:t> </w:t>
            </w:r>
            <w:r>
              <w:rPr>
                <w:sz w:val="28"/>
              </w:rPr>
              <w:t>First,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we'll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remember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question. What is your name?</w:t>
            </w:r>
          </w:p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My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friend's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name </w:t>
            </w:r>
            <w:r>
              <w:rPr>
                <w:spacing w:val="-2"/>
                <w:sz w:val="28"/>
              </w:rPr>
              <w:t>is…….</w:t>
            </w:r>
          </w:p>
        </w:tc>
        <w:tc>
          <w:tcPr>
            <w:tcW w:w="2329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Раздаточный </w:t>
            </w:r>
            <w:r>
              <w:rPr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15" w:val="left" w:leader="none"/>
              </w:tabs>
              <w:spacing w:line="240" w:lineRule="auto" w:before="0" w:after="0"/>
              <w:ind w:left="315" w:right="0" w:hanging="2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15" w:val="left" w:leader="none"/>
              </w:tabs>
              <w:spacing w:line="240" w:lineRule="auto" w:before="0" w:after="0"/>
              <w:ind w:left="315" w:right="0" w:hanging="210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мин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8"/>
        </w:rPr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126"/>
        <w:ind w:left="0"/>
        <w:rPr>
          <w:sz w:val="2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3"/>
        <w:gridCol w:w="6015"/>
        <w:gridCol w:w="2329"/>
        <w:gridCol w:w="1666"/>
        <w:gridCol w:w="1210"/>
      </w:tblGrid>
      <w:tr>
        <w:trPr>
          <w:trHeight w:val="4506" w:hRule="atLeast"/>
        </w:trPr>
        <w:tc>
          <w:tcPr>
            <w:tcW w:w="334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6015" w:type="dxa"/>
          </w:tcPr>
          <w:p>
            <w:pPr>
              <w:pStyle w:val="TableParagraph"/>
              <w:spacing w:before="320"/>
              <w:rPr>
                <w:sz w:val="28"/>
              </w:rPr>
            </w:pPr>
          </w:p>
          <w:p>
            <w:pPr>
              <w:pStyle w:val="TableParagraph"/>
              <w:ind w:left="106" w:right="101"/>
              <w:jc w:val="both"/>
              <w:rPr>
                <w:sz w:val="28"/>
              </w:rPr>
            </w:pPr>
            <w:r>
              <w:rPr>
                <w:sz w:val="28"/>
              </w:rPr>
              <w:t>STATION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2: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First,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we'll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remember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numbers.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I'll speak the numbers in English, and you'll point with your fingers.</w:t>
            </w:r>
          </w:p>
          <w:p>
            <w:pPr>
              <w:pStyle w:val="TableParagraph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Now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answer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question,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how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old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your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friend?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ind w:left="106" w:right="98"/>
              <w:jc w:val="both"/>
              <w:rPr>
                <w:sz w:val="28"/>
              </w:rPr>
            </w:pPr>
            <w:r>
              <w:rPr>
                <w:sz w:val="28"/>
              </w:rPr>
              <w:t>STATION 3: We are greeted here by the Labuba. They are all different. Let's describe them.</w:t>
            </w:r>
          </w:p>
          <w:p>
            <w:pPr>
              <w:pStyle w:val="TableParagraph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Now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describe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your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friend.</w:t>
            </w:r>
          </w:p>
        </w:tc>
        <w:tc>
          <w:tcPr>
            <w:tcW w:w="2329" w:type="dxa"/>
          </w:tcPr>
          <w:p>
            <w:pPr>
              <w:pStyle w:val="TableParagraph"/>
              <w:spacing w:before="320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Раздаточный </w:t>
            </w:r>
            <w:r>
              <w:rPr>
                <w:b/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20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4 </w:t>
            </w:r>
            <w:r>
              <w:rPr>
                <w:spacing w:val="-5"/>
                <w:sz w:val="28"/>
              </w:rPr>
              <w:t>мин</w:t>
            </w:r>
          </w:p>
        </w:tc>
      </w:tr>
      <w:tr>
        <w:trPr>
          <w:trHeight w:val="644" w:hRule="atLeast"/>
        </w:trPr>
        <w:tc>
          <w:tcPr>
            <w:tcW w:w="3343" w:type="dxa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Физкультминутка</w:t>
            </w:r>
          </w:p>
        </w:tc>
        <w:tc>
          <w:tcPr>
            <w:tcW w:w="6015" w:type="dxa"/>
          </w:tcPr>
          <w:p>
            <w:pPr>
              <w:pStyle w:val="TableParagraph"/>
              <w:spacing w:line="320" w:lineRule="atLeast"/>
              <w:ind w:left="106"/>
              <w:rPr>
                <w:sz w:val="28"/>
              </w:rPr>
            </w:pPr>
            <w:r>
              <w:rPr>
                <w:sz w:val="28"/>
              </w:rPr>
              <w:t>I see you are tired. Have a rest. Stand up. Watch a video and repeat the actions.</w:t>
            </w:r>
          </w:p>
        </w:tc>
        <w:tc>
          <w:tcPr>
            <w:tcW w:w="2329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Видео</w:t>
            </w:r>
          </w:p>
        </w:tc>
        <w:tc>
          <w:tcPr>
            <w:tcW w:w="1666" w:type="dxa"/>
          </w:tcPr>
          <w:p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SS</w:t>
            </w:r>
          </w:p>
        </w:tc>
        <w:tc>
          <w:tcPr>
            <w:tcW w:w="1210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 </w:t>
            </w:r>
            <w:r>
              <w:rPr>
                <w:spacing w:val="-5"/>
                <w:sz w:val="28"/>
              </w:rPr>
              <w:t>мин</w:t>
            </w:r>
          </w:p>
        </w:tc>
      </w:tr>
      <w:tr>
        <w:trPr>
          <w:trHeight w:val="3864" w:hRule="atLeast"/>
        </w:trPr>
        <w:tc>
          <w:tcPr>
            <w:tcW w:w="3343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6" w:val="left" w:leader="none"/>
              </w:tabs>
              <w:spacing w:line="240" w:lineRule="auto" w:before="0" w:after="0"/>
              <w:ind w:left="826" w:right="98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Совершенствование навыков</w:t>
            </w:r>
          </w:p>
        </w:tc>
        <w:tc>
          <w:tcPr>
            <w:tcW w:w="6015" w:type="dxa"/>
          </w:tcPr>
          <w:p>
            <w:pPr>
              <w:pStyle w:val="TableParagraph"/>
              <w:ind w:left="106" w:right="9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STATION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4: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What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can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your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friend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do?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Choose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from </w:t>
            </w:r>
            <w:r>
              <w:rPr>
                <w:sz w:val="28"/>
              </w:rPr>
              <w:t>the box.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6" w:right="97"/>
              <w:jc w:val="both"/>
              <w:rPr>
                <w:sz w:val="28"/>
              </w:rPr>
            </w:pPr>
            <w:r>
              <w:rPr>
                <w:sz w:val="28"/>
              </w:rPr>
              <w:t>STATION 5: We have to find all the days of the week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in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boxing.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Then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answer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question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«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What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is your friend's favorite day?»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02"/>
              <w:rPr>
                <w:sz w:val="28"/>
              </w:rPr>
            </w:pPr>
          </w:p>
          <w:p>
            <w:pPr>
              <w:pStyle w:val="TableParagraph"/>
              <w:spacing w:line="320" w:lineRule="atLeast" w:before="1"/>
              <w:ind w:left="106" w:right="99"/>
              <w:jc w:val="both"/>
              <w:rPr>
                <w:sz w:val="28"/>
              </w:rPr>
            </w:pPr>
            <w:r>
              <w:rPr>
                <w:sz w:val="28"/>
              </w:rPr>
              <w:t>Now tell us about your friend.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Which story did you like best?</w:t>
            </w:r>
          </w:p>
        </w:tc>
        <w:tc>
          <w:tcPr>
            <w:tcW w:w="2329" w:type="dxa"/>
          </w:tcPr>
          <w:p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Раздаточный </w:t>
            </w:r>
            <w:r>
              <w:rPr>
                <w:b/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Г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Раздаточный </w:t>
            </w:r>
            <w:r>
              <w:rPr>
                <w:b/>
                <w:spacing w:val="-2"/>
                <w:sz w:val="28"/>
              </w:rPr>
              <w:t>материал</w:t>
            </w:r>
          </w:p>
          <w:p>
            <w:pPr>
              <w:pStyle w:val="TableParagraph"/>
              <w:ind w:left="105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 </w:t>
            </w: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4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9 </w:t>
            </w:r>
            <w:r>
              <w:rPr>
                <w:spacing w:val="-5"/>
                <w:sz w:val="28"/>
              </w:rPr>
              <w:t>мин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126"/>
        <w:ind w:left="0"/>
        <w:rPr>
          <w:sz w:val="2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3"/>
        <w:gridCol w:w="6015"/>
        <w:gridCol w:w="2329"/>
        <w:gridCol w:w="1666"/>
        <w:gridCol w:w="1210"/>
      </w:tblGrid>
      <w:tr>
        <w:trPr>
          <w:trHeight w:val="642" w:hRule="atLeast"/>
        </w:trPr>
        <w:tc>
          <w:tcPr>
            <w:tcW w:w="3343" w:type="dxa"/>
          </w:tcPr>
          <w:p>
            <w:pPr>
              <w:pStyle w:val="TableParagraph"/>
              <w:spacing w:line="322" w:lineRule="exact"/>
              <w:ind w:left="826" w:right="49"/>
              <w:rPr>
                <w:sz w:val="28"/>
              </w:rPr>
            </w:pPr>
            <w:r>
              <w:rPr>
                <w:spacing w:val="-2"/>
                <w:sz w:val="28"/>
              </w:rPr>
              <w:t>монологической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601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329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7726" w:hRule="atLeast"/>
        </w:trPr>
        <w:tc>
          <w:tcPr>
            <w:tcW w:w="3343" w:type="dxa"/>
          </w:tcPr>
          <w:p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Рефлексивно-оценочный </w:t>
            </w:r>
            <w:r>
              <w:rPr>
                <w:spacing w:val="-4"/>
                <w:sz w:val="28"/>
              </w:rPr>
              <w:t>этап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6" w:val="left" w:leader="none"/>
              </w:tabs>
              <w:spacing w:line="240" w:lineRule="auto" w:before="0" w:after="0"/>
              <w:ind w:left="826" w:right="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Подведение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итогов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6" w:val="left" w:leader="none"/>
              </w:tabs>
              <w:spacing w:line="240" w:lineRule="auto" w:before="319" w:after="0"/>
              <w:ind w:left="826" w:right="769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Высказывания учащихся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6" w:val="left" w:leader="none"/>
              </w:tabs>
              <w:spacing w:line="240" w:lineRule="auto" w:before="321" w:after="0"/>
              <w:ind w:left="826" w:right="189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Объявление домашнего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задания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6" w:val="left" w:leader="none"/>
              </w:tabs>
              <w:spacing w:line="240" w:lineRule="auto" w:before="0" w:after="0"/>
              <w:ind w:left="826" w:right="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Рефлексия</w:t>
            </w:r>
          </w:p>
          <w:p>
            <w:pPr>
              <w:pStyle w:val="TableParagraph"/>
              <w:spacing w:before="321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6" w:val="left" w:leader="none"/>
              </w:tabs>
              <w:spacing w:line="240" w:lineRule="auto" w:before="0" w:after="0"/>
              <w:ind w:left="826" w:right="940" w:hanging="3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Выставление отметок,</w:t>
            </w:r>
          </w:p>
          <w:p>
            <w:pPr>
              <w:pStyle w:val="TableParagraph"/>
              <w:ind w:left="826"/>
              <w:rPr>
                <w:sz w:val="28"/>
              </w:rPr>
            </w:pPr>
            <w:r>
              <w:rPr>
                <w:spacing w:val="-2"/>
                <w:sz w:val="28"/>
              </w:rPr>
              <w:t>заключительное слово</w:t>
            </w:r>
          </w:p>
        </w:tc>
        <w:tc>
          <w:tcPr>
            <w:tcW w:w="6015" w:type="dxa"/>
          </w:tcPr>
          <w:p>
            <w:pPr>
              <w:pStyle w:val="TableParagraph"/>
              <w:ind w:left="106" w:right="98"/>
              <w:jc w:val="both"/>
              <w:rPr>
                <w:sz w:val="28"/>
              </w:rPr>
            </w:pPr>
            <w:r>
              <w:rPr>
                <w:sz w:val="28"/>
              </w:rPr>
              <w:t>Good! I’m happy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with your answers.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What can you tell us about your friend?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20"/>
              <w:rPr>
                <w:sz w:val="28"/>
              </w:rPr>
            </w:pPr>
          </w:p>
          <w:p>
            <w:pPr>
              <w:pStyle w:val="TableParagraph"/>
              <w:ind w:left="106" w:right="104"/>
              <w:jc w:val="both"/>
              <w:rPr>
                <w:sz w:val="28"/>
              </w:rPr>
            </w:pPr>
            <w:r>
              <w:rPr>
                <w:sz w:val="28"/>
              </w:rPr>
              <w:t>Well done. At home, you repeat a story about </w:t>
            </w:r>
            <w:r>
              <w:rPr>
                <w:sz w:val="28"/>
              </w:rPr>
              <w:t>a friend and draw a portrait of a friend.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6" w:right="100"/>
              <w:jc w:val="both"/>
              <w:rPr>
                <w:sz w:val="28"/>
              </w:rPr>
            </w:pPr>
            <w:r>
              <w:rPr>
                <w:sz w:val="28"/>
              </w:rPr>
              <w:t>Then I ask you to do such a task. Children, please see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have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magic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bag.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suggest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packing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tasks that were in this hour and you liked in this bag.</w:t>
            </w: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106" w:right="100"/>
              <w:jc w:val="both"/>
              <w:rPr>
                <w:sz w:val="28"/>
              </w:rPr>
            </w:pPr>
            <w:r>
              <w:rPr>
                <w:sz w:val="28"/>
              </w:rPr>
              <w:t>Ok.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Good.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Your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marks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for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today’s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lesson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are…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The lesson is over. Good bye!</w:t>
            </w:r>
          </w:p>
        </w:tc>
        <w:tc>
          <w:tcPr>
            <w:tcW w:w="2329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6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2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ind w:left="105"/>
              <w:rPr>
                <w:sz w:val="28"/>
              </w:rPr>
            </w:pPr>
            <w:r>
              <w:rPr>
                <w:sz w:val="28"/>
              </w:rPr>
              <w:t>2 </w:t>
            </w:r>
            <w:r>
              <w:rPr>
                <w:spacing w:val="-5"/>
                <w:sz w:val="28"/>
              </w:rPr>
              <w:t>мин</w:t>
            </w: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 </w:t>
            </w:r>
            <w:r>
              <w:rPr>
                <w:spacing w:val="-5"/>
                <w:sz w:val="28"/>
              </w:rPr>
              <w:t>мин</w:t>
            </w:r>
          </w:p>
        </w:tc>
      </w:tr>
    </w:tbl>
    <w:p>
      <w:pPr>
        <w:pStyle w:val="Heading1"/>
        <w:spacing w:before="1"/>
      </w:pPr>
      <w:r>
        <w:rPr/>
        <w:t>ПРИЛОЖЕНИЕ</w:t>
      </w:r>
      <w:r>
        <w:rPr>
          <w:spacing w:val="-9"/>
        </w:rPr>
        <w:t> </w:t>
      </w:r>
      <w:r>
        <w:rPr>
          <w:spacing w:val="-10"/>
        </w:rPr>
        <w:t>А</w:t>
      </w:r>
    </w:p>
    <w:p>
      <w:pPr>
        <w:pStyle w:val="Heading1"/>
        <w:spacing w:after="0"/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126"/>
        <w:ind w:left="0"/>
        <w:rPr>
          <w:b/>
          <w:sz w:val="20"/>
        </w:rPr>
      </w:pPr>
    </w:p>
    <w:p>
      <w:pPr>
        <w:spacing w:line="240" w:lineRule="auto"/>
        <w:ind w:left="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26990" cy="252707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6990" cy="25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720090</wp:posOffset>
            </wp:positionH>
            <wp:positionV relativeFrom="paragraph">
              <wp:posOffset>142544</wp:posOffset>
            </wp:positionV>
            <wp:extent cx="4738569" cy="282473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8569" cy="2824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149"/>
      </w:pPr>
      <w:r>
        <w:rPr/>
        <w:t>ПРИЛОЖЕНИЕ</w:t>
      </w:r>
      <w:r>
        <w:rPr>
          <w:spacing w:val="-9"/>
        </w:rPr>
        <w:t> </w:t>
      </w:r>
      <w:r>
        <w:rPr>
          <w:spacing w:val="-10"/>
        </w:rPr>
        <w:t>Б</w:t>
      </w:r>
    </w:p>
    <w:p>
      <w:pPr>
        <w:pStyle w:val="Heading1"/>
        <w:spacing w:after="0"/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70"/>
        <w:ind w:left="0"/>
        <w:rPr>
          <w:b/>
          <w:sz w:val="20"/>
        </w:rPr>
      </w:pPr>
    </w:p>
    <w:p>
      <w:pPr>
        <w:spacing w:line="240" w:lineRule="auto"/>
        <w:ind w:left="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14006" cy="293893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006" cy="293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38"/>
      </w:pPr>
      <w:r>
        <w:rPr/>
        <w:t>ПРИЛОЖЕНИЕ</w:t>
      </w:r>
      <w:r>
        <w:rPr>
          <w:spacing w:val="-9"/>
        </w:rPr>
        <w:t> </w:t>
      </w:r>
      <w:r>
        <w:rPr>
          <w:spacing w:val="-10"/>
        </w:rPr>
        <w:t>В</w:t>
      </w:r>
    </w:p>
    <w:p>
      <w:pPr>
        <w:pStyle w:val="ListParagraph"/>
        <w:numPr>
          <w:ilvl w:val="0"/>
          <w:numId w:val="10"/>
        </w:numPr>
        <w:tabs>
          <w:tab w:pos="720" w:val="left" w:leader="none"/>
          <w:tab w:pos="4270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z w:val="28"/>
        </w:rPr>
        <w:t>My friend's name is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0"/>
        </w:numPr>
        <w:tabs>
          <w:tab w:pos="790" w:val="left" w:leader="none"/>
          <w:tab w:pos="3127" w:val="left" w:leader="none"/>
        </w:tabs>
        <w:spacing w:line="240" w:lineRule="auto" w:before="186" w:after="0"/>
        <w:ind w:left="790" w:right="0" w:hanging="789"/>
        <w:jc w:val="left"/>
        <w:rPr>
          <w:sz w:val="28"/>
        </w:rPr>
      </w:pPr>
      <w:r>
        <w:rPr>
          <w:sz w:val="28"/>
        </w:rPr>
        <w:t>He / She is </w:t>
      </w:r>
      <w:r>
        <w:rPr>
          <w:sz w:val="28"/>
          <w:u w:val="single"/>
        </w:rPr>
        <w:tab/>
      </w:r>
      <w:r>
        <w:rPr>
          <w:sz w:val="28"/>
        </w:rPr>
        <w:t>years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old.</w:t>
      </w:r>
    </w:p>
    <w:p>
      <w:pPr>
        <w:pStyle w:val="ListParagraph"/>
        <w:numPr>
          <w:ilvl w:val="0"/>
          <w:numId w:val="10"/>
        </w:numPr>
        <w:tabs>
          <w:tab w:pos="720" w:val="left" w:leader="none"/>
          <w:tab w:pos="5179" w:val="left" w:leader="none"/>
        </w:tabs>
        <w:spacing w:line="240" w:lineRule="auto" w:before="185" w:after="0"/>
        <w:ind w:left="720" w:right="0" w:hanging="719"/>
        <w:jc w:val="left"/>
        <w:rPr>
          <w:sz w:val="28"/>
        </w:rPr>
      </w:pPr>
      <w:r>
        <w:rPr>
          <w:sz w:val="28"/>
        </w:rPr>
        <w:t>My friend is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0"/>
        </w:numPr>
        <w:tabs>
          <w:tab w:pos="720" w:val="left" w:leader="none"/>
          <w:tab w:pos="5942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z w:val="28"/>
        </w:rPr>
        <w:t>My friend can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0"/>
        </w:numPr>
        <w:tabs>
          <w:tab w:pos="784" w:val="left" w:leader="none"/>
          <w:tab w:pos="6176" w:val="left" w:leader="none"/>
        </w:tabs>
        <w:spacing w:line="240" w:lineRule="auto" w:before="186" w:after="0"/>
        <w:ind w:left="784" w:right="0" w:hanging="783"/>
        <w:jc w:val="left"/>
        <w:rPr>
          <w:sz w:val="28"/>
        </w:rPr>
      </w:pPr>
      <w:r>
        <w:rPr>
          <w:sz w:val="28"/>
        </w:rPr>
        <w:t>The favorite day of my friend is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6840" w:h="11910" w:orient="landscape"/>
          <w:pgMar w:top="1340" w:bottom="280" w:left="1133" w:right="992"/>
        </w:sectPr>
      </w:pPr>
    </w:p>
    <w:p>
      <w:pPr>
        <w:pStyle w:val="BodyText"/>
        <w:spacing w:before="35"/>
        <w:ind w:left="0"/>
      </w:pPr>
    </w:p>
    <w:p>
      <w:pPr>
        <w:pStyle w:val="Heading1"/>
      </w:pPr>
      <w:r>
        <w:rPr/>
        <w:t>ПРИЛОЖЕНИЕ</w:t>
      </w:r>
      <w:r>
        <w:rPr>
          <w:spacing w:val="-9"/>
        </w:rPr>
        <w:t> </w:t>
      </w:r>
      <w:r>
        <w:rPr>
          <w:spacing w:val="-10"/>
        </w:rPr>
        <w:t>Г</w:t>
      </w:r>
    </w:p>
    <w:p>
      <w:pPr>
        <w:pStyle w:val="BodyText"/>
        <w:spacing w:before="184"/>
        <w:ind w:left="1"/>
      </w:pPr>
      <w:r>
        <w:rPr/>
        <w:t>The</w:t>
      </w:r>
      <w:r>
        <w:rPr>
          <w:spacing w:val="-3"/>
        </w:rPr>
        <w:t> </w:t>
      </w:r>
      <w:r>
        <w:rPr/>
        <w:t>hobbies.</w:t>
      </w:r>
      <w:r>
        <w:rPr>
          <w:spacing w:val="-2"/>
        </w:rPr>
        <w:t> </w:t>
      </w:r>
      <w:r>
        <w:rPr/>
        <w:t>Choose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words.</w:t>
      </w:r>
    </w:p>
    <w:p>
      <w:pPr>
        <w:pStyle w:val="BodyText"/>
        <w:tabs>
          <w:tab w:pos="6902" w:val="left" w:leader="none"/>
        </w:tabs>
        <w:ind w:left="1"/>
      </w:pPr>
      <w:r>
        <w:rPr/>
        <w:t>My friend can </w:t>
      </w:r>
      <w:r>
        <w:rPr>
          <w:u w:val="single"/>
        </w:rPr>
        <w:tab/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pacing w:val="-4"/>
          <w:sz w:val="28"/>
        </w:rPr>
        <w:t>swim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4" w:after="0"/>
        <w:ind w:left="720" w:right="0" w:hanging="719"/>
        <w:jc w:val="left"/>
        <w:rPr>
          <w:sz w:val="28"/>
        </w:rPr>
      </w:pPr>
      <w:r>
        <w:rPr>
          <w:spacing w:val="-2"/>
          <w:sz w:val="28"/>
        </w:rPr>
        <w:t>dance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z w:val="28"/>
        </w:rPr>
        <w:t>play football, </w:t>
      </w:r>
      <w:r>
        <w:rPr>
          <w:spacing w:val="-2"/>
          <w:sz w:val="28"/>
        </w:rPr>
        <w:t>volleyball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z w:val="28"/>
        </w:rPr>
        <w:t>do </w:t>
      </w:r>
      <w:r>
        <w:rPr>
          <w:spacing w:val="-2"/>
          <w:sz w:val="28"/>
        </w:rPr>
        <w:t>sport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7" w:after="0"/>
        <w:ind w:left="720" w:right="0" w:hanging="719"/>
        <w:jc w:val="left"/>
        <w:rPr>
          <w:sz w:val="28"/>
        </w:rPr>
      </w:pPr>
      <w:r>
        <w:rPr>
          <w:spacing w:val="-4"/>
          <w:sz w:val="28"/>
        </w:rPr>
        <w:t>sing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4" w:after="0"/>
        <w:ind w:left="720" w:right="0" w:hanging="719"/>
        <w:jc w:val="left"/>
        <w:rPr>
          <w:sz w:val="28"/>
        </w:rPr>
      </w:pPr>
      <w:r>
        <w:rPr>
          <w:sz w:val="28"/>
        </w:rPr>
        <w:t>play computer </w:t>
      </w:r>
      <w:r>
        <w:rPr>
          <w:spacing w:val="-2"/>
          <w:sz w:val="28"/>
        </w:rPr>
        <w:t>games</w:t>
      </w:r>
    </w:p>
    <w:p>
      <w:pPr>
        <w:pStyle w:val="ListParagraph"/>
        <w:numPr>
          <w:ilvl w:val="1"/>
          <w:numId w:val="10"/>
        </w:numPr>
        <w:tabs>
          <w:tab w:pos="720" w:val="left" w:leader="none"/>
        </w:tabs>
        <w:spacing w:line="240" w:lineRule="auto" w:before="186" w:after="0"/>
        <w:ind w:left="720" w:right="0" w:hanging="719"/>
        <w:jc w:val="left"/>
        <w:rPr>
          <w:sz w:val="28"/>
        </w:rPr>
      </w:pPr>
      <w:r>
        <w:rPr>
          <w:sz w:val="28"/>
        </w:rPr>
        <w:t>watch </w:t>
      </w:r>
      <w:r>
        <w:rPr>
          <w:spacing w:val="-2"/>
          <w:sz w:val="28"/>
        </w:rPr>
        <w:t>films</w:t>
      </w:r>
    </w:p>
    <w:sectPr>
      <w:pgSz w:w="16840" w:h="11910" w:orient="landscape"/>
      <w:pgMar w:top="134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721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21" w:hanging="72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18" w:hanging="7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17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17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16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115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515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914" w:hanging="72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315" w:hanging="2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8" w:hanging="2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6" w:hanging="2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2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2" w:hanging="2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0" w:hanging="2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8" w:hanging="2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36" w:hanging="2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24" w:hanging="21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516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3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6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57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1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46" w:hanging="36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90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81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71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62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52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643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233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24" w:hanging="16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30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1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1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17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11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515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914" w:hanging="360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86"/>
      <w:ind w:left="72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86"/>
      <w:ind w:left="720" w:hanging="71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 Касперович</dc:creator>
  <dcterms:created xsi:type="dcterms:W3CDTF">2026-10-12T12:20:26Z</dcterms:created>
  <dcterms:modified xsi:type="dcterms:W3CDTF">2026-10-12T12:20:26Z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LTSC</vt:lpwstr>
  </property>
</Properties>
</file>