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4C" w:rsidRPr="00074E12" w:rsidRDefault="00C6164D" w:rsidP="0072794C">
      <w:pPr>
        <w:pStyle w:val="a3"/>
        <w:shd w:val="clear" w:color="auto" w:fill="FFFFFF"/>
        <w:jc w:val="both"/>
        <w:rPr>
          <w:b/>
          <w:color w:val="000000"/>
          <w:sz w:val="32"/>
          <w:szCs w:val="28"/>
        </w:rPr>
      </w:pPr>
      <w:bookmarkStart w:id="0" w:name="_GoBack"/>
      <w:bookmarkEnd w:id="0"/>
      <w:r w:rsidRPr="00074E12">
        <w:rPr>
          <w:b/>
          <w:color w:val="000000"/>
          <w:sz w:val="32"/>
          <w:szCs w:val="28"/>
        </w:rPr>
        <w:t>МЧС информирует о первых случаях загорания сухой растительности в городе Жодино</w:t>
      </w:r>
    </w:p>
    <w:p w:rsidR="00074E12" w:rsidRDefault="00074E12" w:rsidP="00074E12">
      <w:pPr>
        <w:pStyle w:val="a4"/>
      </w:pPr>
      <w:r w:rsidRPr="00CC3D85">
        <w:rPr>
          <w:rFonts w:ascii="Times New Roman" w:hAnsi="Times New Roman"/>
          <w:sz w:val="28"/>
        </w:rPr>
        <w:t xml:space="preserve">В Беларуси выжигание сухой растительности запрещено законом, желание избавиться </w:t>
      </w:r>
    </w:p>
    <w:p w:rsidR="00074E12" w:rsidRDefault="00074E12" w:rsidP="00074E12">
      <w:pPr>
        <w:jc w:val="both"/>
        <w:rPr>
          <w:rFonts w:ascii="Times New Roman" w:hAnsi="Times New Roman"/>
          <w:color w:val="000000"/>
          <w:sz w:val="28"/>
        </w:rPr>
      </w:pPr>
      <w:r w:rsidRPr="00CC3D85">
        <w:rPr>
          <w:rFonts w:ascii="Times New Roman" w:hAnsi="Times New Roman"/>
          <w:sz w:val="28"/>
        </w:rPr>
        <w:t>с помощью зажженной спички от мусора и сухой травы у наших граждан не пропадает. Огонь на приусадебном участке или просто вблизи строений может запросто стать причиной возгорания и нанести ущерб, а то и полностью уничтожить постройки или припаркованный недалеко транспорт.</w:t>
      </w:r>
    </w:p>
    <w:p w:rsidR="009E137B" w:rsidRPr="00074E12" w:rsidRDefault="00AE0883" w:rsidP="00726A31">
      <w:pPr>
        <w:jc w:val="both"/>
        <w:rPr>
          <w:rFonts w:ascii="Times New Roman" w:hAnsi="Times New Roman"/>
          <w:sz w:val="28"/>
          <w:szCs w:val="28"/>
        </w:rPr>
      </w:pPr>
      <w:r w:rsidRPr="00074E12">
        <w:rPr>
          <w:rFonts w:ascii="Times New Roman" w:hAnsi="Times New Roman"/>
          <w:sz w:val="28"/>
          <w:szCs w:val="28"/>
        </w:rPr>
        <w:t>На территории города Жодино за истекший период 2022 года зарегистрировано 2 пожара в природных экосистемах (за аналогичный период 2021 – 1 пожар), а именно:</w:t>
      </w:r>
    </w:p>
    <w:p w:rsidR="00AE0883" w:rsidRPr="00074E12" w:rsidRDefault="00AE0883" w:rsidP="00726A31">
      <w:pPr>
        <w:jc w:val="both"/>
        <w:rPr>
          <w:rFonts w:ascii="Times New Roman" w:hAnsi="Times New Roman"/>
          <w:sz w:val="28"/>
          <w:szCs w:val="28"/>
        </w:rPr>
      </w:pPr>
      <w:r w:rsidRPr="00074E12">
        <w:rPr>
          <w:rFonts w:ascii="Times New Roman" w:hAnsi="Times New Roman"/>
          <w:sz w:val="28"/>
          <w:szCs w:val="28"/>
        </w:rPr>
        <w:t>11.03.</w:t>
      </w:r>
      <w:r w:rsidR="00074E12">
        <w:rPr>
          <w:rFonts w:ascii="Times New Roman" w:hAnsi="Times New Roman"/>
          <w:sz w:val="28"/>
          <w:szCs w:val="28"/>
        </w:rPr>
        <w:t>2022 г.</w:t>
      </w:r>
      <w:r w:rsidRPr="00074E12">
        <w:rPr>
          <w:rFonts w:ascii="Times New Roman" w:hAnsi="Times New Roman"/>
          <w:sz w:val="28"/>
          <w:szCs w:val="28"/>
        </w:rPr>
        <w:t xml:space="preserve"> в центр оперативного управления Жодинского городского отдела по чрезвычайным ситуациям ( далее – Жодинский ГОЧС) поступило сообщение о загорании сухой растительности</w:t>
      </w:r>
      <w:r w:rsidR="00D06558" w:rsidRPr="00074E12">
        <w:rPr>
          <w:rFonts w:ascii="Times New Roman" w:hAnsi="Times New Roman"/>
          <w:sz w:val="28"/>
          <w:szCs w:val="28"/>
        </w:rPr>
        <w:t xml:space="preserve"> по улице Дымковской. При проведении проверки по данному факту установлено</w:t>
      </w:r>
      <w:r w:rsidR="00074E12">
        <w:rPr>
          <w:rFonts w:ascii="Times New Roman" w:hAnsi="Times New Roman"/>
          <w:sz w:val="28"/>
          <w:szCs w:val="28"/>
        </w:rPr>
        <w:t>,</w:t>
      </w:r>
      <w:r w:rsidR="00D06558" w:rsidRPr="00074E12">
        <w:rPr>
          <w:rFonts w:ascii="Times New Roman" w:hAnsi="Times New Roman"/>
          <w:sz w:val="28"/>
          <w:szCs w:val="28"/>
        </w:rPr>
        <w:t xml:space="preserve"> на землях ГУП «ОЖКХ», площадь пожара составила 0,005 га. Виновное лицо не установлено.</w:t>
      </w:r>
    </w:p>
    <w:p w:rsidR="00D06558" w:rsidRPr="00074E12" w:rsidRDefault="00D06558" w:rsidP="00726A31">
      <w:pPr>
        <w:jc w:val="both"/>
        <w:rPr>
          <w:rFonts w:ascii="Times New Roman" w:hAnsi="Times New Roman"/>
          <w:sz w:val="28"/>
          <w:szCs w:val="28"/>
        </w:rPr>
      </w:pPr>
      <w:r w:rsidRPr="00074E12">
        <w:rPr>
          <w:rFonts w:ascii="Times New Roman" w:hAnsi="Times New Roman"/>
          <w:sz w:val="28"/>
          <w:szCs w:val="28"/>
        </w:rPr>
        <w:t>12.03.</w:t>
      </w:r>
      <w:r w:rsidR="00074E12">
        <w:rPr>
          <w:rFonts w:ascii="Times New Roman" w:hAnsi="Times New Roman"/>
          <w:sz w:val="28"/>
          <w:szCs w:val="28"/>
        </w:rPr>
        <w:t>2022 г.</w:t>
      </w:r>
      <w:r w:rsidRPr="00074E12">
        <w:rPr>
          <w:rFonts w:ascii="Times New Roman" w:hAnsi="Times New Roman"/>
          <w:sz w:val="28"/>
          <w:szCs w:val="28"/>
        </w:rPr>
        <w:t xml:space="preserve"> в центр оперативного управления Жодинского ГОЧС поступило</w:t>
      </w:r>
      <w:r w:rsidR="00C6164D" w:rsidRPr="00074E12">
        <w:rPr>
          <w:rFonts w:ascii="Times New Roman" w:hAnsi="Times New Roman"/>
          <w:sz w:val="28"/>
          <w:szCs w:val="28"/>
        </w:rPr>
        <w:t xml:space="preserve"> сообщение о загорании сухой растительности</w:t>
      </w:r>
      <w:r w:rsidR="00074E12">
        <w:rPr>
          <w:rFonts w:ascii="Times New Roman" w:hAnsi="Times New Roman"/>
          <w:sz w:val="28"/>
          <w:szCs w:val="28"/>
        </w:rPr>
        <w:t xml:space="preserve">, </w:t>
      </w:r>
      <w:r w:rsidR="00C6164D" w:rsidRPr="00074E12">
        <w:rPr>
          <w:rFonts w:ascii="Times New Roman" w:hAnsi="Times New Roman"/>
          <w:sz w:val="28"/>
          <w:szCs w:val="28"/>
        </w:rPr>
        <w:t>на землях ГУП «ОЖКХ», площадь пожара составила 0,002 га. Виновное лицо не установлено.</w:t>
      </w:r>
    </w:p>
    <w:p w:rsidR="00074E12" w:rsidRDefault="00475F51" w:rsidP="00F665BB">
      <w:pPr>
        <w:pStyle w:val="a3"/>
        <w:shd w:val="clear" w:color="auto" w:fill="FFFFFF"/>
        <w:jc w:val="both"/>
        <w:rPr>
          <w:rFonts w:eastAsiaTheme="minorHAnsi" w:cstheme="minorBidi"/>
          <w:sz w:val="28"/>
          <w:szCs w:val="28"/>
          <w:lang w:eastAsia="en-US"/>
        </w:rPr>
      </w:pPr>
      <w:r w:rsidRPr="00074E12">
        <w:rPr>
          <w:rFonts w:eastAsiaTheme="minorHAnsi" w:cstheme="minorBidi"/>
          <w:sz w:val="28"/>
          <w:szCs w:val="28"/>
          <w:lang w:eastAsia="en-US"/>
        </w:rPr>
        <w:t xml:space="preserve">В соответствии со статьёй </w:t>
      </w:r>
      <w:r w:rsidR="0072794C" w:rsidRPr="00074E12">
        <w:rPr>
          <w:rFonts w:eastAsiaTheme="minorHAnsi" w:cstheme="minorBidi"/>
          <w:sz w:val="28"/>
          <w:szCs w:val="28"/>
          <w:lang w:eastAsia="en-US"/>
        </w:rPr>
        <w:t>16.40.</w:t>
      </w:r>
      <w:r w:rsidRPr="00074E12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665BB" w:rsidRPr="00074E12">
        <w:rPr>
          <w:rFonts w:eastAsiaTheme="minorHAnsi" w:cstheme="minorBidi"/>
          <w:sz w:val="28"/>
          <w:szCs w:val="28"/>
          <w:lang w:eastAsia="en-US"/>
        </w:rPr>
        <w:t xml:space="preserve">Кодекса </w:t>
      </w:r>
      <w:r w:rsidRPr="00074E12">
        <w:rPr>
          <w:rFonts w:eastAsiaTheme="minorHAnsi" w:cstheme="minorBidi"/>
          <w:sz w:val="28"/>
          <w:szCs w:val="28"/>
          <w:lang w:eastAsia="en-US"/>
        </w:rPr>
        <w:t>Республики Беларусь</w:t>
      </w:r>
      <w:r w:rsidR="00F665BB" w:rsidRPr="00074E12">
        <w:rPr>
          <w:rFonts w:eastAsiaTheme="minorHAnsi" w:cstheme="minorBidi"/>
          <w:sz w:val="28"/>
          <w:szCs w:val="28"/>
          <w:lang w:eastAsia="en-US"/>
        </w:rPr>
        <w:t xml:space="preserve"> об административных правонарушениях за н</w:t>
      </w:r>
      <w:r w:rsidR="0072794C" w:rsidRPr="00074E12">
        <w:rPr>
          <w:rFonts w:eastAsiaTheme="minorHAnsi" w:cstheme="minorBidi"/>
          <w:sz w:val="28"/>
          <w:szCs w:val="28"/>
          <w:lang w:eastAsia="en-US"/>
        </w:rPr>
        <w:t>езаконное выжигание сухой растительности, трав на корню, а также стерни и пожнивных остатков на полях либо не</w:t>
      </w:r>
      <w:r w:rsidR="00F665BB" w:rsidRPr="00074E12">
        <w:rPr>
          <w:rFonts w:eastAsiaTheme="minorHAnsi" w:cstheme="minorBidi"/>
          <w:sz w:val="28"/>
          <w:szCs w:val="28"/>
          <w:lang w:eastAsia="en-US"/>
        </w:rPr>
        <w:t>принятие мер по ликвидации палов, виновные лица привлекаются к административной ответственности в виде штрафа от десяти до тридцати базовых величин.</w:t>
      </w:r>
    </w:p>
    <w:p w:rsidR="00475F51" w:rsidRPr="00074E12" w:rsidRDefault="00475F51" w:rsidP="00F665BB">
      <w:pPr>
        <w:pStyle w:val="a3"/>
        <w:shd w:val="clear" w:color="auto" w:fill="FFFFFF"/>
        <w:jc w:val="both"/>
        <w:rPr>
          <w:rFonts w:eastAsiaTheme="minorHAnsi" w:cstheme="minorBidi"/>
          <w:sz w:val="28"/>
          <w:szCs w:val="28"/>
          <w:lang w:eastAsia="en-US"/>
        </w:rPr>
      </w:pPr>
      <w:r w:rsidRPr="00074E12">
        <w:rPr>
          <w:rFonts w:eastAsiaTheme="minorHAnsi" w:cstheme="minorBidi"/>
          <w:sz w:val="28"/>
          <w:szCs w:val="28"/>
          <w:lang w:eastAsia="en-US"/>
        </w:rPr>
        <w:t>В соответствии со статьей 24.36.</w:t>
      </w:r>
      <w:r w:rsidR="00F665BB" w:rsidRPr="00074E12">
        <w:rPr>
          <w:rFonts w:eastAsiaTheme="minorHAnsi" w:cstheme="minorBidi"/>
          <w:sz w:val="28"/>
          <w:szCs w:val="28"/>
          <w:lang w:eastAsia="en-US"/>
        </w:rPr>
        <w:t xml:space="preserve"> ч.7 Кодекса Республики Беларусь об административных правонарушениях за н</w:t>
      </w:r>
      <w:r w:rsidRPr="00074E12">
        <w:rPr>
          <w:rFonts w:eastAsiaTheme="minorHAnsi" w:cstheme="minorBidi"/>
          <w:sz w:val="28"/>
          <w:szCs w:val="28"/>
          <w:lang w:eastAsia="en-US"/>
        </w:rPr>
        <w:t>арушение требований пожарной безопасности</w:t>
      </w:r>
      <w:r w:rsidR="00741D04" w:rsidRPr="00074E12">
        <w:rPr>
          <w:rFonts w:eastAsiaTheme="minorHAnsi" w:cstheme="minorBidi"/>
          <w:sz w:val="28"/>
          <w:szCs w:val="28"/>
          <w:lang w:eastAsia="en-US"/>
        </w:rPr>
        <w:t xml:space="preserve">, предусмотрен штраф в </w:t>
      </w:r>
      <w:r w:rsidR="00074E12" w:rsidRPr="00074E12">
        <w:rPr>
          <w:rFonts w:eastAsiaTheme="minorHAnsi" w:cstheme="minorBidi"/>
          <w:sz w:val="28"/>
          <w:szCs w:val="28"/>
          <w:lang w:eastAsia="en-US"/>
        </w:rPr>
        <w:t>размере до пяти базовых величин.</w:t>
      </w:r>
    </w:p>
    <w:p w:rsidR="00475F51" w:rsidRPr="00074E12" w:rsidRDefault="00074E12" w:rsidP="00074E12">
      <w:pPr>
        <w:pStyle w:val="a3"/>
        <w:shd w:val="clear" w:color="auto" w:fill="FFFFFF"/>
        <w:jc w:val="both"/>
        <w:rPr>
          <w:rFonts w:eastAsiaTheme="minorHAnsi" w:cstheme="minorBidi"/>
          <w:sz w:val="28"/>
          <w:szCs w:val="28"/>
          <w:lang w:eastAsia="en-US"/>
        </w:rPr>
      </w:pPr>
      <w:r w:rsidRPr="00074E12">
        <w:rPr>
          <w:rFonts w:eastAsiaTheme="minorHAnsi" w:cstheme="minorBidi"/>
          <w:sz w:val="28"/>
          <w:szCs w:val="28"/>
          <w:lang w:eastAsia="en-US"/>
        </w:rPr>
        <w:t xml:space="preserve">Жодинский ГОЧС напоминает, </w:t>
      </w:r>
      <w:r>
        <w:rPr>
          <w:rFonts w:eastAsiaTheme="minorHAnsi" w:cstheme="minorBidi"/>
          <w:sz w:val="28"/>
          <w:szCs w:val="28"/>
          <w:lang w:eastAsia="en-US"/>
        </w:rPr>
        <w:t>ч</w:t>
      </w:r>
      <w:r w:rsidRPr="00074E12">
        <w:rPr>
          <w:rFonts w:eastAsiaTheme="minorHAnsi" w:cstheme="minorBidi"/>
          <w:sz w:val="28"/>
          <w:szCs w:val="28"/>
          <w:lang w:eastAsia="en-US"/>
        </w:rPr>
        <w:t>то только Ваша осторожность и здравый смысл помогут Вам избежать несчастных случаев и трагических последствий.</w:t>
      </w:r>
      <w:r w:rsidRPr="00074E12">
        <w:rPr>
          <w:sz w:val="28"/>
          <w:szCs w:val="28"/>
        </w:rPr>
        <w:t xml:space="preserve"> </w:t>
      </w:r>
    </w:p>
    <w:sectPr w:rsidR="00475F51" w:rsidRPr="00074E12" w:rsidSect="00726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C3" w:rsidRDefault="00197FC3" w:rsidP="00726A31">
      <w:pPr>
        <w:spacing w:after="0" w:line="240" w:lineRule="auto"/>
      </w:pPr>
      <w:r>
        <w:separator/>
      </w:r>
    </w:p>
  </w:endnote>
  <w:endnote w:type="continuationSeparator" w:id="0">
    <w:p w:rsidR="00197FC3" w:rsidRDefault="00197FC3" w:rsidP="0072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C3" w:rsidRDefault="00197FC3" w:rsidP="00726A31">
      <w:pPr>
        <w:spacing w:after="0" w:line="240" w:lineRule="auto"/>
      </w:pPr>
      <w:r>
        <w:separator/>
      </w:r>
    </w:p>
  </w:footnote>
  <w:footnote w:type="continuationSeparator" w:id="0">
    <w:p w:rsidR="00197FC3" w:rsidRDefault="00197FC3" w:rsidP="0072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AF"/>
    <w:rsid w:val="00074E12"/>
    <w:rsid w:val="00197FC3"/>
    <w:rsid w:val="002C1BA8"/>
    <w:rsid w:val="003D570F"/>
    <w:rsid w:val="00475F51"/>
    <w:rsid w:val="006379B3"/>
    <w:rsid w:val="0066790D"/>
    <w:rsid w:val="00726A31"/>
    <w:rsid w:val="0072794C"/>
    <w:rsid w:val="00741D04"/>
    <w:rsid w:val="009A41AF"/>
    <w:rsid w:val="009E137B"/>
    <w:rsid w:val="00AE0883"/>
    <w:rsid w:val="00C043EF"/>
    <w:rsid w:val="00C6164D"/>
    <w:rsid w:val="00CC3D85"/>
    <w:rsid w:val="00D06558"/>
    <w:rsid w:val="00DC1AEA"/>
    <w:rsid w:val="00F665BB"/>
    <w:rsid w:val="00F91CB2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7CE133-C9D3-40F5-92D2-426FCE88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41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41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9A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A31"/>
  </w:style>
  <w:style w:type="paragraph" w:styleId="a6">
    <w:name w:val="footer"/>
    <w:basedOn w:val="a"/>
    <w:link w:val="a7"/>
    <w:uiPriority w:val="99"/>
    <w:unhideWhenUsed/>
    <w:rsid w:val="0072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A31"/>
  </w:style>
  <w:style w:type="paragraph" w:customStyle="1" w:styleId="newsaccentblock">
    <w:name w:val="news_accent_block"/>
    <w:basedOn w:val="a"/>
    <w:rsid w:val="0047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prlinkanotherpagetext">
    <w:name w:val="minpr_link_another_page_text"/>
    <w:basedOn w:val="a0"/>
    <w:rsid w:val="00F6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6722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72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2022-03-10T06:11:00Z</dcterms:created>
  <dcterms:modified xsi:type="dcterms:W3CDTF">2022-03-12T11:17:00Z</dcterms:modified>
</cp:coreProperties>
</file>