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96" w:rsidRPr="00D71896" w:rsidRDefault="00D71896" w:rsidP="00723D92">
      <w:pPr>
        <w:tabs>
          <w:tab w:val="num" w:pos="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71896">
        <w:rPr>
          <w:rFonts w:ascii="Arial" w:hAnsi="Arial" w:cs="Arial"/>
          <w:b/>
          <w:color w:val="C00000"/>
          <w:sz w:val="32"/>
          <w:szCs w:val="32"/>
        </w:rPr>
        <w:t>Сделай правильный выбор!</w:t>
      </w:r>
    </w:p>
    <w:p w:rsidR="00D71896" w:rsidRPr="00D71896" w:rsidRDefault="00D71896" w:rsidP="00723D92">
      <w:pPr>
        <w:pStyle w:val="a3"/>
        <w:tabs>
          <w:tab w:val="num" w:pos="0"/>
        </w:tabs>
        <w:spacing w:before="0" w:beforeAutospacing="0" w:after="0" w:line="276" w:lineRule="auto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71896">
        <w:rPr>
          <w:rFonts w:ascii="Arial" w:hAnsi="Arial" w:cs="Arial"/>
          <w:b/>
          <w:color w:val="C00000"/>
          <w:sz w:val="32"/>
          <w:szCs w:val="32"/>
        </w:rPr>
        <w:t>Твое будущее в твоих руках!</w:t>
      </w:r>
    </w:p>
    <w:p w:rsidR="00012B0E" w:rsidRPr="001E577B" w:rsidRDefault="00012B0E">
      <w:pPr>
        <w:rPr>
          <w:b/>
          <w:lang w:val="be-BY"/>
        </w:rPr>
      </w:pPr>
    </w:p>
    <w:p w:rsidR="00766F4D" w:rsidRDefault="000E37F5">
      <w:pPr>
        <w:rPr>
          <w:b/>
        </w:rPr>
      </w:pPr>
      <w:r w:rsidRPr="000E37F5">
        <w:rPr>
          <w:b/>
          <w:noProof/>
        </w:rPr>
        <w:drawing>
          <wp:inline distT="0" distB="0" distL="0" distR="0">
            <wp:extent cx="3159566" cy="4204252"/>
            <wp:effectExtent l="19050" t="0" r="2734" b="0"/>
            <wp:docPr id="14" name="irc_mi" descr="PJ5VsVfLH2k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J5VsVfLH2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27" cy="421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96" w:rsidRPr="008F2244" w:rsidRDefault="00D71896" w:rsidP="00255CA9">
      <w:pPr>
        <w:spacing w:after="235"/>
        <w:outlineLvl w:val="1"/>
        <w:rPr>
          <w:b/>
          <w:sz w:val="28"/>
          <w:szCs w:val="28"/>
        </w:rPr>
      </w:pPr>
    </w:p>
    <w:p w:rsidR="008F2244" w:rsidRPr="008F2244" w:rsidRDefault="008F2244" w:rsidP="00723D92">
      <w:pPr>
        <w:spacing w:after="235" w:line="276" w:lineRule="auto"/>
        <w:outlineLvl w:val="1"/>
        <w:rPr>
          <w:rStyle w:val="uk-text-bold"/>
          <w:b/>
          <w:bCs/>
          <w:sz w:val="28"/>
          <w:szCs w:val="28"/>
          <w:shd w:val="clear" w:color="auto" w:fill="FFF3B9"/>
        </w:rPr>
      </w:pPr>
      <w:r w:rsidRPr="008F2244">
        <w:rPr>
          <w:color w:val="454545"/>
          <w:sz w:val="28"/>
          <w:szCs w:val="28"/>
          <w:shd w:val="clear" w:color="auto" w:fill="FFFFFF" w:themeFill="background1"/>
        </w:rPr>
        <w:t>Телефон доверия экстренной психологической помощи:</w:t>
      </w:r>
      <w:r w:rsidRPr="008F2244">
        <w:rPr>
          <w:color w:val="454545"/>
          <w:sz w:val="28"/>
          <w:szCs w:val="28"/>
        </w:rPr>
        <w:br/>
      </w:r>
      <w:hyperlink r:id="rId9" w:tgtFrame="_blank" w:history="1">
        <w:r w:rsidRPr="008F2244">
          <w:rPr>
            <w:rStyle w:val="a5"/>
            <w:b/>
            <w:bCs/>
            <w:sz w:val="28"/>
            <w:szCs w:val="28"/>
          </w:rPr>
          <w:t>8 044 544-01-22</w:t>
        </w:r>
      </w:hyperlink>
    </w:p>
    <w:p w:rsidR="001E577B" w:rsidRPr="00A50E52" w:rsidRDefault="008F2244" w:rsidP="00723D92">
      <w:pPr>
        <w:spacing w:after="235" w:line="276" w:lineRule="auto"/>
        <w:outlineLvl w:val="1"/>
        <w:rPr>
          <w:b/>
        </w:rPr>
      </w:pPr>
      <w:r w:rsidRPr="00A50E52">
        <w:rPr>
          <w:b/>
        </w:rPr>
        <w:t>(</w:t>
      </w:r>
      <w:r w:rsidR="00255CA9" w:rsidRPr="00A50E52">
        <w:rPr>
          <w:b/>
        </w:rPr>
        <w:t>УЗ «</w:t>
      </w:r>
      <w:proofErr w:type="spellStart"/>
      <w:r w:rsidR="00255CA9" w:rsidRPr="00A50E52">
        <w:rPr>
          <w:b/>
        </w:rPr>
        <w:t>Жодинская</w:t>
      </w:r>
      <w:proofErr w:type="spellEnd"/>
      <w:r w:rsidR="00255CA9" w:rsidRPr="00A50E52">
        <w:rPr>
          <w:b/>
        </w:rPr>
        <w:t xml:space="preserve"> центральная городская больница»</w:t>
      </w:r>
      <w:r w:rsidRPr="00A50E52">
        <w:rPr>
          <w:b/>
        </w:rPr>
        <w:t>)</w:t>
      </w:r>
    </w:p>
    <w:p w:rsidR="008F2244" w:rsidRDefault="008F2244" w:rsidP="00780568">
      <w:pPr>
        <w:spacing w:after="235"/>
        <w:jc w:val="center"/>
        <w:outlineLvl w:val="1"/>
        <w:rPr>
          <w:rStyle w:val="a4"/>
          <w:rFonts w:ascii="Franklin Gothic Demi" w:hAnsi="Franklin Gothic Demi"/>
          <w:color w:val="000000"/>
          <w:sz w:val="28"/>
          <w:szCs w:val="25"/>
          <w:shd w:val="clear" w:color="auto" w:fill="FFFFFF"/>
        </w:rPr>
      </w:pPr>
    </w:p>
    <w:p w:rsidR="008F2244" w:rsidRPr="008F2244" w:rsidRDefault="008F2244" w:rsidP="00780568">
      <w:pPr>
        <w:spacing w:after="235"/>
        <w:jc w:val="center"/>
        <w:outlineLvl w:val="1"/>
        <w:rPr>
          <w:rStyle w:val="a4"/>
          <w:rFonts w:ascii="Franklin Gothic Demi" w:hAnsi="Franklin Gothic Demi"/>
          <w:b w:val="0"/>
          <w:color w:val="FF0000"/>
          <w:sz w:val="36"/>
          <w:szCs w:val="36"/>
          <w:shd w:val="clear" w:color="auto" w:fill="FFFFFF"/>
        </w:rPr>
      </w:pPr>
      <w:r>
        <w:rPr>
          <w:rStyle w:val="a4"/>
          <w:rFonts w:ascii="Franklin Gothic Demi" w:hAnsi="Franklin Gothic Demi"/>
          <w:b w:val="0"/>
          <w:color w:val="FF0000"/>
          <w:sz w:val="36"/>
          <w:szCs w:val="36"/>
          <w:shd w:val="clear" w:color="auto" w:fill="FFFFFF"/>
        </w:rPr>
        <w:t>ТЕЛЕФОНЫ ДОВЕРИЯ</w:t>
      </w:r>
    </w:p>
    <w:p w:rsidR="001E577B" w:rsidRDefault="001E577B" w:rsidP="00780568">
      <w:pPr>
        <w:spacing w:after="235"/>
        <w:jc w:val="center"/>
        <w:outlineLvl w:val="1"/>
        <w:rPr>
          <w:rStyle w:val="a4"/>
          <w:rFonts w:ascii="Franklin Gothic Demi" w:hAnsi="Franklin Gothic Demi"/>
          <w:color w:val="000000"/>
          <w:sz w:val="28"/>
          <w:szCs w:val="25"/>
          <w:shd w:val="clear" w:color="auto" w:fill="FFFFFF"/>
        </w:rPr>
      </w:pPr>
      <w:r w:rsidRPr="00780568">
        <w:rPr>
          <w:rStyle w:val="a4"/>
          <w:rFonts w:ascii="Franklin Gothic Demi" w:hAnsi="Franklin Gothic Demi"/>
          <w:color w:val="000000"/>
          <w:sz w:val="28"/>
          <w:szCs w:val="25"/>
          <w:shd w:val="clear" w:color="auto" w:fill="FFFFFF"/>
        </w:rPr>
        <w:t>БУДЬТЕ БДИТЕЛЬНЫ И НЕРАВНОДУШНЫ К ТОМУ, ЧТО ПРОИСХОДИТ ВОКРУГ ВАС!</w:t>
      </w:r>
    </w:p>
    <w:p w:rsidR="00E43D99" w:rsidRPr="00A50E52" w:rsidRDefault="00E43D99" w:rsidP="00E43D99">
      <w:pPr>
        <w:spacing w:before="470" w:after="235"/>
        <w:jc w:val="center"/>
        <w:outlineLvl w:val="1"/>
        <w:rPr>
          <w:b/>
        </w:rPr>
      </w:pPr>
      <w:r w:rsidRPr="00A50E52">
        <w:rPr>
          <w:b/>
        </w:rPr>
        <w:t>Государственное учреждение                «</w:t>
      </w:r>
      <w:proofErr w:type="spellStart"/>
      <w:r w:rsidRPr="00A50E52">
        <w:rPr>
          <w:b/>
        </w:rPr>
        <w:t>Жодинский</w:t>
      </w:r>
      <w:proofErr w:type="spellEnd"/>
      <w:r w:rsidRPr="00A50E52">
        <w:rPr>
          <w:b/>
        </w:rPr>
        <w:t xml:space="preserve"> территориальный центр социального обслуживания населения»</w:t>
      </w:r>
    </w:p>
    <w:p w:rsidR="00E43D99" w:rsidRPr="00A50E52" w:rsidRDefault="00A50E52" w:rsidP="008F2244">
      <w:pPr>
        <w:spacing w:before="470" w:after="235"/>
        <w:jc w:val="center"/>
        <w:outlineLvl w:val="1"/>
        <w:rPr>
          <w:b/>
          <w:i/>
        </w:rPr>
      </w:pPr>
      <w:r>
        <w:rPr>
          <w:b/>
          <w:i/>
        </w:rPr>
        <w:t>(</w:t>
      </w:r>
      <w:r w:rsidR="00E43D99" w:rsidRPr="00A50E52">
        <w:rPr>
          <w:b/>
          <w:i/>
        </w:rPr>
        <w:t>Отделение социальной адаптации и реабилитации</w:t>
      </w:r>
      <w:r>
        <w:rPr>
          <w:b/>
          <w:i/>
        </w:rPr>
        <w:t>)</w:t>
      </w:r>
    </w:p>
    <w:p w:rsidR="006F2A2C" w:rsidRPr="00780568" w:rsidRDefault="006F2A2C" w:rsidP="00780568">
      <w:pPr>
        <w:outlineLvl w:val="1"/>
        <w:rPr>
          <w:rFonts w:ascii="Britannic Bold" w:hAnsi="Britannic Bold"/>
          <w:b/>
          <w:sz w:val="28"/>
          <w:szCs w:val="25"/>
        </w:rPr>
      </w:pPr>
      <w:r w:rsidRPr="00780568">
        <w:rPr>
          <w:rFonts w:ascii="BitterBold" w:hAnsi="BitterBold"/>
          <w:b/>
          <w:sz w:val="27"/>
          <w:szCs w:val="25"/>
        </w:rPr>
        <w:t>Если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Вам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и</w:t>
      </w:r>
      <w:r w:rsidR="00B7508C" w:rsidRPr="00780568">
        <w:rPr>
          <w:rFonts w:asciiTheme="minorHAnsi" w:hAnsiTheme="minorHAnsi"/>
          <w:b/>
          <w:sz w:val="28"/>
          <w:szCs w:val="25"/>
        </w:rPr>
        <w:t>ли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Вашему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близкому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нужна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помощь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и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поддержка</w:t>
      </w:r>
      <w:r w:rsidRPr="00780568">
        <w:rPr>
          <w:rFonts w:ascii="Britannic Bold" w:hAnsi="Britannic Bold"/>
          <w:b/>
          <w:sz w:val="28"/>
          <w:szCs w:val="25"/>
        </w:rPr>
        <w:t xml:space="preserve">, </w:t>
      </w:r>
      <w:r w:rsidRPr="00780568">
        <w:rPr>
          <w:rFonts w:ascii="BitterBold" w:hAnsi="BitterBold"/>
          <w:b/>
          <w:sz w:val="27"/>
          <w:szCs w:val="25"/>
        </w:rPr>
        <w:t>позвоните</w:t>
      </w:r>
      <w:r w:rsidRPr="00780568">
        <w:rPr>
          <w:rFonts w:ascii="Britannic Bold" w:hAnsi="Britannic Bold"/>
          <w:b/>
          <w:sz w:val="28"/>
          <w:szCs w:val="25"/>
        </w:rPr>
        <w:t xml:space="preserve"> </w:t>
      </w:r>
      <w:r w:rsidRPr="00780568">
        <w:rPr>
          <w:rFonts w:ascii="BitterBold" w:hAnsi="BitterBold"/>
          <w:b/>
          <w:sz w:val="27"/>
          <w:szCs w:val="25"/>
        </w:rPr>
        <w:t>нам</w:t>
      </w:r>
      <w:r w:rsidRPr="00780568">
        <w:rPr>
          <w:rFonts w:ascii="Britannic Bold" w:hAnsi="Britannic Bold"/>
          <w:b/>
          <w:sz w:val="28"/>
          <w:szCs w:val="25"/>
        </w:rPr>
        <w:t>:</w:t>
      </w:r>
    </w:p>
    <w:p w:rsidR="00DA7F9E" w:rsidRPr="00780568" w:rsidRDefault="00E43D99" w:rsidP="00780568">
      <w:pPr>
        <w:jc w:val="center"/>
        <w:outlineLvl w:val="1"/>
        <w:rPr>
          <w:rFonts w:asciiTheme="minorHAnsi" w:hAnsiTheme="minorHAnsi"/>
          <w:b/>
          <w:color w:val="FF0000"/>
          <w:sz w:val="28"/>
          <w:szCs w:val="25"/>
          <w:u w:val="single"/>
        </w:rPr>
      </w:pPr>
      <w:r>
        <w:rPr>
          <w:rFonts w:asciiTheme="minorHAnsi" w:hAnsiTheme="minorHAnsi"/>
          <w:b/>
          <w:color w:val="FF0000"/>
          <w:sz w:val="28"/>
          <w:szCs w:val="25"/>
          <w:u w:val="single"/>
        </w:rPr>
        <w:t>4-86</w:t>
      </w:r>
      <w:r w:rsidR="006F2A2C" w:rsidRPr="00780568">
        <w:rPr>
          <w:rFonts w:ascii="Britannic Bold" w:hAnsi="Britannic Bold"/>
          <w:b/>
          <w:color w:val="FF0000"/>
          <w:sz w:val="28"/>
          <w:szCs w:val="25"/>
          <w:u w:val="single"/>
        </w:rPr>
        <w:t>-24</w:t>
      </w:r>
    </w:p>
    <w:p w:rsidR="004A2C17" w:rsidRPr="00780568" w:rsidRDefault="004A2C17" w:rsidP="00780568">
      <w:pPr>
        <w:jc w:val="center"/>
        <w:outlineLvl w:val="1"/>
        <w:rPr>
          <w:rFonts w:asciiTheme="minorHAnsi" w:hAnsiTheme="minorHAnsi"/>
          <w:b/>
          <w:sz w:val="28"/>
          <w:szCs w:val="25"/>
        </w:rPr>
      </w:pPr>
    </w:p>
    <w:p w:rsidR="00766F4D" w:rsidRPr="00780568" w:rsidRDefault="006F2A2C" w:rsidP="00780568">
      <w:pPr>
        <w:jc w:val="center"/>
        <w:outlineLvl w:val="1"/>
        <w:rPr>
          <w:rFonts w:ascii="Britannic Bold" w:hAnsi="Britannic Bold"/>
          <w:b/>
          <w:sz w:val="28"/>
          <w:szCs w:val="25"/>
        </w:rPr>
      </w:pPr>
      <w:r w:rsidRPr="00780568">
        <w:rPr>
          <w:rFonts w:ascii="BitterBold" w:hAnsi="BitterBold"/>
          <w:b/>
          <w:sz w:val="27"/>
          <w:szCs w:val="25"/>
        </w:rPr>
        <w:t>Телефон</w:t>
      </w:r>
      <w:r w:rsidRPr="00780568">
        <w:rPr>
          <w:rFonts w:ascii="Britannic Bold" w:hAnsi="Britannic Bold"/>
          <w:b/>
          <w:sz w:val="28"/>
          <w:szCs w:val="25"/>
        </w:rPr>
        <w:t xml:space="preserve"> «</w:t>
      </w:r>
      <w:r w:rsidRPr="00780568">
        <w:rPr>
          <w:rFonts w:ascii="BitterBold" w:hAnsi="BitterBold"/>
          <w:b/>
          <w:sz w:val="27"/>
          <w:szCs w:val="25"/>
        </w:rPr>
        <w:t>Доверие</w:t>
      </w:r>
      <w:r w:rsidRPr="00780568">
        <w:rPr>
          <w:rFonts w:ascii="Britannic Bold" w:hAnsi="Britannic Bold"/>
          <w:b/>
          <w:sz w:val="28"/>
          <w:szCs w:val="25"/>
        </w:rPr>
        <w:t>»</w:t>
      </w:r>
      <w:r w:rsidRPr="00780568">
        <w:rPr>
          <w:rFonts w:ascii="Britannic Bold" w:hAnsi="Britannic Bold"/>
          <w:b/>
          <w:sz w:val="28"/>
          <w:szCs w:val="25"/>
        </w:rPr>
        <w:br/>
      </w:r>
      <w:r w:rsidR="00E43D99">
        <w:rPr>
          <w:rFonts w:asciiTheme="minorHAnsi" w:hAnsiTheme="minorHAnsi"/>
          <w:b/>
          <w:color w:val="FF0000"/>
          <w:sz w:val="28"/>
          <w:szCs w:val="25"/>
          <w:u w:val="single"/>
        </w:rPr>
        <w:t>4-86</w:t>
      </w:r>
      <w:r w:rsidRPr="00780568">
        <w:rPr>
          <w:rFonts w:ascii="Britannic Bold" w:hAnsi="Britannic Bold"/>
          <w:b/>
          <w:color w:val="FF0000"/>
          <w:sz w:val="28"/>
          <w:szCs w:val="25"/>
          <w:u w:val="single"/>
        </w:rPr>
        <w:t>-04</w:t>
      </w:r>
    </w:p>
    <w:p w:rsidR="00DA7F9E" w:rsidRPr="00780568" w:rsidRDefault="00DA7F9E" w:rsidP="00780568">
      <w:pPr>
        <w:jc w:val="center"/>
        <w:outlineLvl w:val="1"/>
        <w:rPr>
          <w:rFonts w:ascii="Britannic Bold" w:hAnsi="Britannic Bold"/>
          <w:b/>
          <w:sz w:val="28"/>
          <w:szCs w:val="25"/>
        </w:rPr>
      </w:pPr>
    </w:p>
    <w:p w:rsidR="006F2A2C" w:rsidRPr="008F2244" w:rsidRDefault="006F2A2C" w:rsidP="00780568">
      <w:pPr>
        <w:spacing w:after="235"/>
        <w:jc w:val="center"/>
        <w:outlineLvl w:val="1"/>
        <w:rPr>
          <w:rFonts w:ascii="Britannic Bold" w:hAnsi="Britannic Bold"/>
          <w:b/>
        </w:rPr>
      </w:pPr>
      <w:r w:rsidRPr="008F2244">
        <w:rPr>
          <w:rFonts w:ascii="BitterBold" w:hAnsi="BitterBold"/>
          <w:b/>
        </w:rPr>
        <w:t>Помощь</w:t>
      </w:r>
      <w:r w:rsidRPr="008F2244">
        <w:rPr>
          <w:rFonts w:ascii="Britannic Bold" w:hAnsi="Britannic Bold"/>
          <w:b/>
        </w:rPr>
        <w:t xml:space="preserve"> </w:t>
      </w:r>
      <w:r w:rsidRPr="008F2244">
        <w:rPr>
          <w:rFonts w:ascii="BitterBold" w:hAnsi="BitterBold"/>
          <w:b/>
        </w:rPr>
        <w:t>оказывается</w:t>
      </w:r>
      <w:r w:rsidRPr="008F2244">
        <w:rPr>
          <w:rFonts w:ascii="Britannic Bold" w:hAnsi="Britannic Bold"/>
          <w:b/>
        </w:rPr>
        <w:t xml:space="preserve"> </w:t>
      </w:r>
      <w:r w:rsidRPr="008F2244">
        <w:rPr>
          <w:rFonts w:ascii="BitterBold" w:hAnsi="BitterBold"/>
          <w:b/>
        </w:rPr>
        <w:t>БЕСПЛАТНО</w:t>
      </w:r>
      <w:r w:rsidRPr="008F2244">
        <w:rPr>
          <w:rFonts w:ascii="Britannic Bold" w:hAnsi="Britannic Bold"/>
          <w:b/>
        </w:rPr>
        <w:t xml:space="preserve"> </w:t>
      </w:r>
      <w:r w:rsidRPr="008F2244">
        <w:rPr>
          <w:rFonts w:ascii="BitterBold" w:hAnsi="BitterBold"/>
          <w:b/>
        </w:rPr>
        <w:t>каждый</w:t>
      </w:r>
      <w:r w:rsidRPr="008F2244">
        <w:rPr>
          <w:rFonts w:ascii="Britannic Bold" w:hAnsi="Britannic Bold"/>
          <w:b/>
        </w:rPr>
        <w:t xml:space="preserve"> </w:t>
      </w:r>
      <w:r w:rsidRPr="008F2244">
        <w:rPr>
          <w:rFonts w:ascii="BitterBold" w:hAnsi="BitterBold"/>
          <w:b/>
        </w:rPr>
        <w:t>день</w:t>
      </w:r>
      <w:r w:rsidRPr="008F2244">
        <w:rPr>
          <w:rFonts w:ascii="Britannic Bold" w:hAnsi="Britannic Bold"/>
          <w:b/>
        </w:rPr>
        <w:t>!</w:t>
      </w:r>
      <w:r w:rsidRPr="008F2244">
        <w:rPr>
          <w:rFonts w:ascii="Britannic Bold" w:hAnsi="Britannic Bold"/>
          <w:b/>
        </w:rPr>
        <w:br/>
      </w:r>
      <w:r w:rsidRPr="00A50E52">
        <w:rPr>
          <w:rFonts w:ascii="BitterBold" w:hAnsi="BitterBold"/>
        </w:rPr>
        <w:t>С</w:t>
      </w:r>
      <w:r w:rsidRPr="00A50E52">
        <w:rPr>
          <w:rFonts w:ascii="Britannic Bold" w:hAnsi="Britannic Bold"/>
        </w:rPr>
        <w:t xml:space="preserve"> 8:00 </w:t>
      </w:r>
      <w:r w:rsidRPr="00A50E52">
        <w:rPr>
          <w:rFonts w:ascii="BitterBold" w:hAnsi="BitterBold"/>
        </w:rPr>
        <w:t>до</w:t>
      </w:r>
      <w:r w:rsidRPr="00A50E52">
        <w:rPr>
          <w:rFonts w:ascii="Britannic Bold" w:hAnsi="Britannic Bold"/>
        </w:rPr>
        <w:t xml:space="preserve"> 17:00</w:t>
      </w:r>
      <w:r w:rsidRPr="00A50E52">
        <w:rPr>
          <w:rFonts w:ascii="Britannic Bold" w:hAnsi="Britannic Bold"/>
        </w:rPr>
        <w:br/>
      </w:r>
      <w:r w:rsidRPr="00A50E52">
        <w:rPr>
          <w:rFonts w:ascii="BitterBold" w:hAnsi="BitterBold"/>
        </w:rPr>
        <w:t>Обеденный</w:t>
      </w:r>
      <w:r w:rsidRPr="00A50E52">
        <w:rPr>
          <w:rFonts w:ascii="Britannic Bold" w:hAnsi="Britannic Bold"/>
        </w:rPr>
        <w:t xml:space="preserve"> </w:t>
      </w:r>
      <w:r w:rsidRPr="00A50E52">
        <w:rPr>
          <w:rFonts w:ascii="BitterBold" w:hAnsi="BitterBold"/>
        </w:rPr>
        <w:t>перерыв</w:t>
      </w:r>
      <w:r w:rsidRPr="00A50E52">
        <w:rPr>
          <w:rFonts w:ascii="Britannic Bold" w:hAnsi="Britannic Bold"/>
        </w:rPr>
        <w:t>:</w:t>
      </w:r>
      <w:r w:rsidRPr="00A50E52">
        <w:rPr>
          <w:rFonts w:ascii="Britannic Bold" w:hAnsi="Britannic Bold"/>
        </w:rPr>
        <w:br/>
      </w:r>
      <w:r w:rsidRPr="00A50E52">
        <w:rPr>
          <w:rFonts w:ascii="BitterBold" w:hAnsi="BitterBold"/>
        </w:rPr>
        <w:t>С</w:t>
      </w:r>
      <w:r w:rsidRPr="00A50E52">
        <w:rPr>
          <w:rFonts w:ascii="Britannic Bold" w:hAnsi="Britannic Bold"/>
        </w:rPr>
        <w:t xml:space="preserve"> 13:00 </w:t>
      </w:r>
      <w:r w:rsidRPr="00A50E52">
        <w:rPr>
          <w:rFonts w:ascii="BitterBold" w:hAnsi="BitterBold"/>
        </w:rPr>
        <w:t>до</w:t>
      </w:r>
      <w:r w:rsidRPr="00A50E52">
        <w:rPr>
          <w:rFonts w:ascii="Britannic Bold" w:hAnsi="Britannic Bold"/>
        </w:rPr>
        <w:t xml:space="preserve"> 14:00</w:t>
      </w:r>
      <w:r w:rsidRPr="00A50E52">
        <w:rPr>
          <w:rFonts w:ascii="Britannic Bold" w:hAnsi="Britannic Bold"/>
        </w:rPr>
        <w:br/>
      </w:r>
      <w:r w:rsidRPr="00A50E52">
        <w:rPr>
          <w:rFonts w:ascii="BitterBold" w:hAnsi="BitterBold"/>
        </w:rPr>
        <w:t>Выходные</w:t>
      </w:r>
      <w:r w:rsidRPr="00A50E52">
        <w:rPr>
          <w:rFonts w:ascii="Britannic Bold" w:hAnsi="Britannic Bold"/>
        </w:rPr>
        <w:t xml:space="preserve"> </w:t>
      </w:r>
      <w:r w:rsidRPr="00A50E52">
        <w:rPr>
          <w:rFonts w:ascii="BitterBold" w:hAnsi="BitterBold"/>
        </w:rPr>
        <w:t>дни</w:t>
      </w:r>
      <w:r w:rsidRPr="00A50E52">
        <w:rPr>
          <w:rFonts w:ascii="Britannic Bold" w:hAnsi="Britannic Bold"/>
        </w:rPr>
        <w:t xml:space="preserve">: </w:t>
      </w:r>
      <w:r w:rsidRPr="00A50E52">
        <w:rPr>
          <w:rFonts w:ascii="BitterBold" w:hAnsi="BitterBold"/>
        </w:rPr>
        <w:t>суббота</w:t>
      </w:r>
      <w:r w:rsidRPr="00A50E52">
        <w:rPr>
          <w:rFonts w:ascii="Britannic Bold" w:hAnsi="Britannic Bold"/>
        </w:rPr>
        <w:t xml:space="preserve"> </w:t>
      </w:r>
      <w:r w:rsidRPr="00A50E52">
        <w:rPr>
          <w:rFonts w:ascii="BitterBold" w:hAnsi="BitterBold"/>
        </w:rPr>
        <w:t>и</w:t>
      </w:r>
      <w:r w:rsidRPr="00A50E52">
        <w:rPr>
          <w:rFonts w:ascii="Britannic Bold" w:hAnsi="Britannic Bold"/>
        </w:rPr>
        <w:t xml:space="preserve"> </w:t>
      </w:r>
      <w:r w:rsidRPr="00A50E52">
        <w:rPr>
          <w:rFonts w:ascii="BitterBold" w:hAnsi="BitterBold"/>
        </w:rPr>
        <w:t>воскресенье</w:t>
      </w:r>
    </w:p>
    <w:p w:rsidR="008F2244" w:rsidRDefault="008F2244" w:rsidP="00FA5AD9">
      <w:pPr>
        <w:pStyle w:val="aa"/>
        <w:rPr>
          <w:b/>
          <w:color w:val="FF0000"/>
          <w:sz w:val="28"/>
          <w:szCs w:val="28"/>
          <w:u w:val="single"/>
        </w:rPr>
      </w:pPr>
    </w:p>
    <w:p w:rsidR="008F2244" w:rsidRDefault="008F2244" w:rsidP="00FA5AD9">
      <w:pPr>
        <w:pStyle w:val="aa"/>
        <w:rPr>
          <w:b/>
          <w:color w:val="FF0000"/>
          <w:sz w:val="28"/>
          <w:szCs w:val="28"/>
          <w:u w:val="single"/>
        </w:rPr>
      </w:pPr>
    </w:p>
    <w:p w:rsidR="008F2244" w:rsidRDefault="008F2244" w:rsidP="00FA5AD9">
      <w:pPr>
        <w:pStyle w:val="aa"/>
        <w:rPr>
          <w:b/>
          <w:color w:val="FF0000"/>
          <w:sz w:val="28"/>
          <w:szCs w:val="28"/>
          <w:u w:val="single"/>
        </w:rPr>
      </w:pPr>
    </w:p>
    <w:p w:rsidR="00780568" w:rsidRDefault="00780568" w:rsidP="00FA5AD9">
      <w:pPr>
        <w:pStyle w:val="aa"/>
        <w:rPr>
          <w:sz w:val="28"/>
          <w:szCs w:val="28"/>
        </w:rPr>
      </w:pPr>
      <w:r w:rsidRPr="008F2244">
        <w:rPr>
          <w:b/>
          <w:color w:val="FF0000"/>
          <w:sz w:val="28"/>
          <w:szCs w:val="28"/>
          <w:u w:val="single"/>
        </w:rPr>
        <w:lastRenderedPageBreak/>
        <w:t>8029-664-69-64</w:t>
      </w:r>
      <w:r w:rsidRPr="00FA5AD9">
        <w:rPr>
          <w:sz w:val="28"/>
          <w:szCs w:val="28"/>
        </w:rPr>
        <w:t xml:space="preserve"> – Международное сообщество «Анонимные Наркоманы» в Беларуси, сайт  </w:t>
      </w:r>
      <w:hyperlink r:id="rId10" w:history="1">
        <w:r w:rsidRPr="00FA5AD9">
          <w:rPr>
            <w:rStyle w:val="a5"/>
            <w:rFonts w:asciiTheme="minorHAnsi" w:hAnsiTheme="minorHAnsi"/>
            <w:b/>
            <w:sz w:val="28"/>
            <w:szCs w:val="28"/>
          </w:rPr>
          <w:t>http://na-rb.by</w:t>
        </w:r>
      </w:hyperlink>
    </w:p>
    <w:p w:rsidR="008F2244" w:rsidRDefault="00FA5AD9" w:rsidP="008F2244">
      <w:pPr>
        <w:pStyle w:val="aa"/>
        <w:rPr>
          <w:b/>
          <w:color w:val="FF0000"/>
          <w:sz w:val="28"/>
          <w:szCs w:val="28"/>
          <w:u w:val="single"/>
        </w:rPr>
      </w:pPr>
      <w:r w:rsidRPr="008F2244">
        <w:rPr>
          <w:b/>
          <w:color w:val="FF0000"/>
          <w:sz w:val="28"/>
          <w:szCs w:val="28"/>
          <w:u w:val="single"/>
        </w:rPr>
        <w:t>8 017-311-00-00</w:t>
      </w:r>
    </w:p>
    <w:p w:rsidR="008F2244" w:rsidRDefault="00FA5AD9" w:rsidP="008F2244">
      <w:pPr>
        <w:pStyle w:val="aa"/>
        <w:rPr>
          <w:shd w:val="clear" w:color="auto" w:fill="FAFAFA"/>
        </w:rPr>
      </w:pPr>
      <w:r w:rsidRPr="008F2244">
        <w:rPr>
          <w:shd w:val="clear" w:color="auto" w:fill="FFFFFF" w:themeFill="background1"/>
        </w:rPr>
        <w:t>«</w:t>
      </w:r>
      <w:hyperlink r:id="rId11" w:history="1">
        <w:r w:rsidRPr="008F2244">
          <w:rPr>
            <w:rStyle w:val="a5"/>
            <w:b/>
            <w:bCs/>
            <w:color w:val="auto"/>
            <w:bdr w:val="none" w:sz="0" w:space="0" w:color="auto" w:frame="1"/>
            <w:shd w:val="clear" w:color="auto" w:fill="FFFFFF" w:themeFill="background1"/>
          </w:rPr>
          <w:t>POMOGUT.BY</w:t>
        </w:r>
      </w:hyperlink>
      <w:r w:rsidRPr="008F2244">
        <w:rPr>
          <w:shd w:val="clear" w:color="auto" w:fill="FFFFFF" w:themeFill="background1"/>
        </w:rPr>
        <w:t>» - информационный ресурс для</w:t>
      </w:r>
      <w:r w:rsidRPr="00FA5AD9">
        <w:rPr>
          <w:shd w:val="clear" w:color="auto" w:fill="FAFAFA"/>
        </w:rPr>
        <w:t xml:space="preserve"> </w:t>
      </w:r>
      <w:r w:rsidRPr="008F2244">
        <w:rPr>
          <w:shd w:val="clear" w:color="auto" w:fill="FFFFFF" w:themeFill="background1"/>
        </w:rPr>
        <w:t>людей, столкнувшихся с проблемой наркомании. Основной целью проекта является  практическая помощь наркозависимым лицам в Республике Беларусь и профилактика наркомании</w:t>
      </w:r>
      <w:r w:rsidRPr="00FA5AD9">
        <w:rPr>
          <w:shd w:val="clear" w:color="auto" w:fill="FAFAFA"/>
        </w:rPr>
        <w:t>.</w:t>
      </w:r>
    </w:p>
    <w:p w:rsidR="008F2244" w:rsidRPr="008F2244" w:rsidRDefault="008F2244" w:rsidP="008F2244">
      <w:pPr>
        <w:pStyle w:val="aa"/>
        <w:rPr>
          <w:u w:val="single"/>
        </w:rPr>
      </w:pPr>
    </w:p>
    <w:p w:rsidR="00E43D99" w:rsidRPr="008F2244" w:rsidRDefault="00E43D99" w:rsidP="008F2244">
      <w:pPr>
        <w:pStyle w:val="1"/>
        <w:shd w:val="clear" w:color="auto" w:fill="FFFFFF"/>
        <w:spacing w:before="0" w:after="450"/>
        <w:rPr>
          <w:rFonts w:ascii="Open Sans" w:hAnsi="Open Sans"/>
        </w:rPr>
      </w:pPr>
      <w:r>
        <w:rPr>
          <w:rFonts w:ascii="Open Sans" w:hAnsi="Open Sans"/>
        </w:rPr>
        <w:t>Психологическая помощь в Минской области стала доступнее</w:t>
      </w:r>
    </w:p>
    <w:p w:rsidR="008F2244" w:rsidRDefault="00E43D99" w:rsidP="008F22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535252"/>
        </w:rPr>
      </w:pPr>
      <w:r w:rsidRPr="008F2244">
        <w:rPr>
          <w:rFonts w:asciiTheme="minorHAnsi" w:hAnsiTheme="minorHAnsi" w:cs="Arial"/>
          <w:b/>
          <w:i/>
          <w:sz w:val="26"/>
          <w:szCs w:val="26"/>
        </w:rPr>
        <w:t xml:space="preserve"> </w:t>
      </w:r>
      <w:r w:rsidRPr="008F2244">
        <w:rPr>
          <w:rFonts w:ascii="Open Sans" w:hAnsi="Open Sans"/>
        </w:rPr>
        <w:t>В настоящее время жители Минской области могут обращаться за экстренной психологической помощью на "Телефон доверия" ежедневно и круглосуточно по мобильному телефону</w:t>
      </w:r>
      <w:r>
        <w:rPr>
          <w:rFonts w:ascii="Open Sans" w:hAnsi="Open Sans"/>
          <w:color w:val="535252"/>
        </w:rPr>
        <w:t xml:space="preserve"> </w:t>
      </w:r>
      <w:r w:rsidRPr="008F2244">
        <w:rPr>
          <w:rFonts w:ascii="Open Sans" w:hAnsi="Open Sans"/>
          <w:b/>
          <w:color w:val="FF0000"/>
        </w:rPr>
        <w:t>8-029-899-04-01 (МТС)</w:t>
      </w:r>
      <w:r>
        <w:rPr>
          <w:rFonts w:ascii="Open Sans" w:hAnsi="Open Sans"/>
          <w:color w:val="535252"/>
        </w:rPr>
        <w:t xml:space="preserve"> </w:t>
      </w:r>
    </w:p>
    <w:p w:rsidR="00E43D99" w:rsidRDefault="00E43D99" w:rsidP="008F22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535252"/>
        </w:rPr>
      </w:pPr>
      <w:r w:rsidRPr="008F2244">
        <w:rPr>
          <w:rFonts w:ascii="Open Sans" w:hAnsi="Open Sans"/>
        </w:rPr>
        <w:t>и по стационарному телефону</w:t>
      </w:r>
      <w:r>
        <w:rPr>
          <w:rFonts w:ascii="Open Sans" w:hAnsi="Open Sans"/>
          <w:color w:val="535252"/>
        </w:rPr>
        <w:t xml:space="preserve"> </w:t>
      </w:r>
      <w:r w:rsidRPr="008F2244">
        <w:rPr>
          <w:rFonts w:ascii="Open Sans" w:hAnsi="Open Sans"/>
          <w:b/>
          <w:color w:val="FF0000"/>
        </w:rPr>
        <w:t>8-017-270-24-01</w:t>
      </w:r>
      <w:r>
        <w:rPr>
          <w:rFonts w:ascii="Open Sans" w:hAnsi="Open Sans"/>
          <w:color w:val="535252"/>
        </w:rPr>
        <w:t xml:space="preserve"> </w:t>
      </w:r>
      <w:r w:rsidRPr="008F2244">
        <w:rPr>
          <w:rFonts w:ascii="Open Sans" w:hAnsi="Open Sans"/>
          <w:b/>
          <w:color w:val="FF0000"/>
        </w:rPr>
        <w:t>(городской телефон).</w:t>
      </w:r>
      <w:r>
        <w:rPr>
          <w:rFonts w:ascii="Open Sans" w:hAnsi="Open Sans"/>
          <w:color w:val="535252"/>
        </w:rPr>
        <w:t xml:space="preserve">   </w:t>
      </w:r>
    </w:p>
    <w:p w:rsidR="00E43D99" w:rsidRPr="008F2244" w:rsidRDefault="00E43D99" w:rsidP="00E43D99">
      <w:pPr>
        <w:pStyle w:val="a3"/>
        <w:shd w:val="clear" w:color="auto" w:fill="FFFFFF"/>
        <w:spacing w:before="300" w:beforeAutospacing="0" w:after="300" w:afterAutospacing="0"/>
        <w:rPr>
          <w:rFonts w:ascii="Open Sans" w:hAnsi="Open Sans"/>
          <w:color w:val="FF0000"/>
        </w:rPr>
      </w:pPr>
      <w:r w:rsidRPr="008F2244">
        <w:rPr>
          <w:rFonts w:ascii="Open Sans" w:hAnsi="Open Sans"/>
        </w:rPr>
        <w:t>Для повышения доступности психологической помощи в службу экстренной психологической помощи "Телефон доверия"</w:t>
      </w:r>
      <w:r>
        <w:rPr>
          <w:rFonts w:ascii="Open Sans" w:hAnsi="Open Sans"/>
          <w:color w:val="535252"/>
        </w:rPr>
        <w:t> </w:t>
      </w:r>
      <w:r>
        <w:rPr>
          <w:rStyle w:val="a4"/>
          <w:rFonts w:ascii="Open Sans" w:hAnsi="Open Sans"/>
          <w:color w:val="535252"/>
        </w:rPr>
        <w:t xml:space="preserve">с 05.09.2019 можно </w:t>
      </w:r>
      <w:r w:rsidRPr="008F2244">
        <w:rPr>
          <w:rStyle w:val="a4"/>
          <w:rFonts w:ascii="Open Sans" w:hAnsi="Open Sans"/>
          <w:color w:val="FF0000"/>
        </w:rPr>
        <w:t xml:space="preserve">обращаться через </w:t>
      </w:r>
      <w:proofErr w:type="spellStart"/>
      <w:r w:rsidRPr="008F2244">
        <w:rPr>
          <w:rStyle w:val="a4"/>
          <w:rFonts w:ascii="Open Sans" w:hAnsi="Open Sans"/>
          <w:color w:val="FF0000"/>
        </w:rPr>
        <w:t>мессенджеры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 </w:t>
      </w:r>
      <w:proofErr w:type="spellStart"/>
      <w:r w:rsidRPr="008F2244">
        <w:rPr>
          <w:rStyle w:val="a4"/>
          <w:rFonts w:ascii="Open Sans" w:hAnsi="Open Sans"/>
          <w:color w:val="FF0000"/>
        </w:rPr>
        <w:t>Телеграм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 (</w:t>
      </w:r>
      <w:proofErr w:type="spellStart"/>
      <w:r w:rsidRPr="008F2244">
        <w:rPr>
          <w:rStyle w:val="a4"/>
          <w:rFonts w:ascii="Open Sans" w:hAnsi="Open Sans"/>
          <w:color w:val="FF0000"/>
        </w:rPr>
        <w:t>Telegram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), </w:t>
      </w:r>
      <w:proofErr w:type="spellStart"/>
      <w:r w:rsidRPr="008F2244">
        <w:rPr>
          <w:rStyle w:val="a4"/>
          <w:rFonts w:ascii="Open Sans" w:hAnsi="Open Sans"/>
          <w:color w:val="FF0000"/>
        </w:rPr>
        <w:t>Вайбер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 (</w:t>
      </w:r>
      <w:proofErr w:type="spellStart"/>
      <w:r w:rsidRPr="008F2244">
        <w:rPr>
          <w:rStyle w:val="a4"/>
          <w:rFonts w:ascii="Open Sans" w:hAnsi="Open Sans"/>
          <w:color w:val="FF0000"/>
        </w:rPr>
        <w:t>Viber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), </w:t>
      </w:r>
      <w:proofErr w:type="spellStart"/>
      <w:r w:rsidRPr="008F2244">
        <w:rPr>
          <w:rStyle w:val="a4"/>
          <w:rFonts w:ascii="Open Sans" w:hAnsi="Open Sans"/>
          <w:color w:val="FF0000"/>
        </w:rPr>
        <w:t>Ватсап</w:t>
      </w:r>
      <w:proofErr w:type="spellEnd"/>
      <w:r w:rsidRPr="008F2244">
        <w:rPr>
          <w:rStyle w:val="a4"/>
          <w:rFonts w:ascii="Open Sans" w:hAnsi="Open Sans"/>
          <w:color w:val="FF0000"/>
        </w:rPr>
        <w:t xml:space="preserve"> (</w:t>
      </w:r>
      <w:proofErr w:type="spellStart"/>
      <w:r w:rsidRPr="008F2244">
        <w:rPr>
          <w:rStyle w:val="a4"/>
          <w:rFonts w:ascii="Open Sans" w:hAnsi="Open Sans"/>
          <w:color w:val="FF0000"/>
        </w:rPr>
        <w:t>WhatsApp</w:t>
      </w:r>
      <w:proofErr w:type="spellEnd"/>
      <w:r w:rsidRPr="008F2244">
        <w:rPr>
          <w:rStyle w:val="a4"/>
          <w:rFonts w:ascii="Open Sans" w:hAnsi="Open Sans"/>
          <w:color w:val="FF0000"/>
        </w:rPr>
        <w:t>) (+37529 899-04-01).</w:t>
      </w:r>
    </w:p>
    <w:p w:rsidR="00471C62" w:rsidRDefault="00471C62" w:rsidP="00A50E52">
      <w:pPr>
        <w:rPr>
          <w:rFonts w:ascii="Monotype Corsiva" w:hAnsi="Monotype Corsiva" w:cs="Arial"/>
          <w:b/>
          <w:i/>
          <w:color w:val="000000"/>
          <w:sz w:val="40"/>
          <w:szCs w:val="28"/>
        </w:rPr>
      </w:pPr>
      <w:bookmarkStart w:id="0" w:name="_GoBack"/>
      <w:bookmarkEnd w:id="0"/>
    </w:p>
    <w:p w:rsidR="008A12B0" w:rsidRPr="00780568" w:rsidRDefault="000E37F5" w:rsidP="00A50E52">
      <w:pPr>
        <w:rPr>
          <w:rFonts w:ascii="Monotype Corsiva" w:hAnsi="Monotype Corsiva" w:cs="Arial"/>
          <w:b/>
          <w:i/>
          <w:color w:val="000000"/>
          <w:sz w:val="40"/>
          <w:szCs w:val="28"/>
        </w:rPr>
      </w:pPr>
      <w:r w:rsidRPr="00780568">
        <w:rPr>
          <w:rFonts w:ascii="Monotype Corsiva" w:hAnsi="Monotype Corsiva" w:cs="Arial"/>
          <w:b/>
          <w:i/>
          <w:color w:val="000000"/>
          <w:sz w:val="40"/>
          <w:szCs w:val="28"/>
        </w:rPr>
        <w:t>Модно быть здоровым и успешным</w:t>
      </w:r>
      <w:r w:rsidR="00593261" w:rsidRPr="00780568">
        <w:rPr>
          <w:rFonts w:ascii="Monotype Corsiva" w:hAnsi="Monotype Corsiva" w:cs="Arial"/>
          <w:b/>
          <w:i/>
          <w:color w:val="000000"/>
          <w:sz w:val="40"/>
          <w:szCs w:val="28"/>
        </w:rPr>
        <w:t>!</w:t>
      </w:r>
    </w:p>
    <w:p w:rsidR="000E37F5" w:rsidRDefault="000E37F5" w:rsidP="000E37F5">
      <w:pPr>
        <w:ind w:left="252" w:firstLine="180"/>
        <w:jc w:val="center"/>
        <w:rPr>
          <w:rFonts w:ascii="Monotype Corsiva" w:hAnsi="Monotype Corsiva" w:cs="Arial"/>
          <w:b/>
          <w:i/>
          <w:color w:val="000000"/>
          <w:sz w:val="36"/>
          <w:szCs w:val="28"/>
        </w:rPr>
      </w:pPr>
    </w:p>
    <w:p w:rsidR="00471C62" w:rsidRDefault="00471C62" w:rsidP="000E37F5">
      <w:pPr>
        <w:ind w:left="252" w:firstLine="180"/>
        <w:jc w:val="center"/>
        <w:rPr>
          <w:rFonts w:ascii="Monotype Corsiva" w:hAnsi="Monotype Corsiva" w:cs="Arial"/>
          <w:b/>
          <w:i/>
          <w:color w:val="000000"/>
          <w:sz w:val="36"/>
          <w:szCs w:val="28"/>
        </w:rPr>
      </w:pPr>
    </w:p>
    <w:p w:rsidR="009219C4" w:rsidRPr="008A12B0" w:rsidRDefault="009219C4" w:rsidP="00766F4D">
      <w:pPr>
        <w:shd w:val="clear" w:color="auto" w:fill="FFFFFF"/>
        <w:ind w:right="5" w:firstLine="293"/>
        <w:rPr>
          <w:rFonts w:ascii="Arial" w:hAnsi="Arial" w:cs="Arial"/>
          <w:sz w:val="26"/>
          <w:szCs w:val="26"/>
        </w:rPr>
      </w:pPr>
      <w:r w:rsidRPr="008A12B0">
        <w:rPr>
          <w:rFonts w:ascii="Arial" w:hAnsi="Arial" w:cs="Arial"/>
          <w:b/>
          <w:bCs/>
          <w:sz w:val="28"/>
          <w:szCs w:val="26"/>
        </w:rPr>
        <w:lastRenderedPageBreak/>
        <w:t>Наркомани</w:t>
      </w:r>
      <w:r w:rsidR="00C327A5" w:rsidRPr="008A12B0">
        <w:rPr>
          <w:rFonts w:ascii="Arial" w:hAnsi="Arial" w:cs="Arial"/>
          <w:b/>
          <w:bCs/>
          <w:sz w:val="28"/>
          <w:szCs w:val="26"/>
        </w:rPr>
        <w:t xml:space="preserve">я </w:t>
      </w:r>
      <w:r w:rsidR="00C327A5" w:rsidRPr="008A12B0">
        <w:rPr>
          <w:rFonts w:ascii="Arial" w:hAnsi="Arial" w:cs="Arial"/>
          <w:b/>
          <w:bCs/>
          <w:sz w:val="26"/>
          <w:szCs w:val="26"/>
        </w:rPr>
        <w:t>–</w:t>
      </w:r>
      <w:r w:rsidR="00766F4D" w:rsidRPr="008A12B0">
        <w:rPr>
          <w:rFonts w:ascii="Arial" w:hAnsi="Arial" w:cs="Arial"/>
          <w:b/>
          <w:bCs/>
          <w:sz w:val="26"/>
          <w:szCs w:val="26"/>
        </w:rPr>
        <w:t xml:space="preserve"> </w:t>
      </w:r>
      <w:r w:rsidRPr="008A12B0">
        <w:rPr>
          <w:rFonts w:ascii="Arial" w:hAnsi="Arial" w:cs="Arial"/>
          <w:sz w:val="26"/>
          <w:szCs w:val="26"/>
        </w:rPr>
        <w:t>это хроническое забо</w:t>
      </w:r>
      <w:r w:rsidRPr="008A12B0">
        <w:rPr>
          <w:rFonts w:ascii="Arial" w:hAnsi="Arial" w:cs="Arial"/>
          <w:sz w:val="26"/>
          <w:szCs w:val="26"/>
        </w:rPr>
        <w:softHyphen/>
      </w:r>
      <w:r w:rsidRPr="008A12B0">
        <w:rPr>
          <w:rFonts w:ascii="Arial" w:hAnsi="Arial" w:cs="Arial"/>
          <w:spacing w:val="-4"/>
          <w:sz w:val="26"/>
          <w:szCs w:val="26"/>
        </w:rPr>
        <w:t>левание, развивающееся в результате упот</w:t>
      </w:r>
      <w:r w:rsidRPr="008A12B0">
        <w:rPr>
          <w:rFonts w:ascii="Arial" w:hAnsi="Arial" w:cs="Arial"/>
          <w:spacing w:val="-4"/>
          <w:sz w:val="26"/>
          <w:szCs w:val="26"/>
        </w:rPr>
        <w:softHyphen/>
      </w:r>
      <w:r w:rsidRPr="008A12B0">
        <w:rPr>
          <w:rFonts w:ascii="Arial" w:hAnsi="Arial" w:cs="Arial"/>
          <w:sz w:val="26"/>
          <w:szCs w:val="26"/>
        </w:rPr>
        <w:t>ребления наркотических средств, это бо</w:t>
      </w:r>
      <w:r w:rsidRPr="008A12B0">
        <w:rPr>
          <w:rFonts w:ascii="Arial" w:hAnsi="Arial" w:cs="Arial"/>
          <w:sz w:val="26"/>
          <w:szCs w:val="26"/>
        </w:rPr>
        <w:softHyphen/>
      </w:r>
      <w:r w:rsidRPr="008A12B0">
        <w:rPr>
          <w:rFonts w:ascii="Arial" w:hAnsi="Arial" w:cs="Arial"/>
          <w:spacing w:val="-9"/>
          <w:sz w:val="26"/>
          <w:szCs w:val="26"/>
        </w:rPr>
        <w:t xml:space="preserve">лезнь не только физическая, но и социальная, </w:t>
      </w:r>
      <w:r w:rsidRPr="008A12B0">
        <w:rPr>
          <w:rFonts w:ascii="Arial" w:hAnsi="Arial" w:cs="Arial"/>
          <w:sz w:val="26"/>
          <w:szCs w:val="26"/>
        </w:rPr>
        <w:t>психологическая.</w:t>
      </w:r>
    </w:p>
    <w:p w:rsidR="00C7668B" w:rsidRPr="008A12B0" w:rsidRDefault="009219C4" w:rsidP="008940E1">
      <w:pPr>
        <w:shd w:val="clear" w:color="auto" w:fill="FFFFFF"/>
        <w:ind w:left="14" w:right="5" w:firstLine="283"/>
        <w:rPr>
          <w:rFonts w:ascii="Arial" w:hAnsi="Arial" w:cs="Arial"/>
          <w:sz w:val="26"/>
          <w:szCs w:val="26"/>
        </w:rPr>
      </w:pPr>
      <w:r w:rsidRPr="008A12B0">
        <w:rPr>
          <w:rFonts w:ascii="Arial" w:hAnsi="Arial" w:cs="Arial"/>
          <w:spacing w:val="-4"/>
          <w:sz w:val="26"/>
          <w:szCs w:val="26"/>
        </w:rPr>
        <w:t>Наркотики парализуют волю человека, он быстро теряет способность мыслить, стано</w:t>
      </w:r>
      <w:r w:rsidRPr="008A12B0">
        <w:rPr>
          <w:rFonts w:ascii="Arial" w:hAnsi="Arial" w:cs="Arial"/>
          <w:spacing w:val="-4"/>
          <w:sz w:val="26"/>
          <w:szCs w:val="26"/>
        </w:rPr>
        <w:softHyphen/>
      </w:r>
      <w:r w:rsidRPr="008A12B0">
        <w:rPr>
          <w:rFonts w:ascii="Arial" w:hAnsi="Arial" w:cs="Arial"/>
          <w:spacing w:val="-2"/>
          <w:sz w:val="26"/>
          <w:szCs w:val="26"/>
        </w:rPr>
        <w:t>вится опасным для самого себя и окружаю</w:t>
      </w:r>
      <w:r w:rsidRPr="008A12B0">
        <w:rPr>
          <w:rFonts w:ascii="Arial" w:hAnsi="Arial" w:cs="Arial"/>
          <w:spacing w:val="-2"/>
          <w:sz w:val="26"/>
          <w:szCs w:val="26"/>
        </w:rPr>
        <w:softHyphen/>
      </w:r>
      <w:r w:rsidRPr="008A12B0">
        <w:rPr>
          <w:rFonts w:ascii="Arial" w:hAnsi="Arial" w:cs="Arial"/>
          <w:sz w:val="26"/>
          <w:szCs w:val="26"/>
        </w:rPr>
        <w:t>щих.</w:t>
      </w:r>
    </w:p>
    <w:p w:rsidR="008940E1" w:rsidRPr="00C327A5" w:rsidRDefault="008940E1" w:rsidP="008940E1">
      <w:pPr>
        <w:shd w:val="clear" w:color="auto" w:fill="FFFFFF"/>
        <w:ind w:left="14" w:right="5" w:firstLine="283"/>
        <w:rPr>
          <w:rFonts w:ascii="Arial" w:hAnsi="Arial" w:cs="Arial"/>
          <w:sz w:val="28"/>
          <w:szCs w:val="28"/>
        </w:rPr>
      </w:pPr>
    </w:p>
    <w:p w:rsidR="009219C4" w:rsidRPr="00D71896" w:rsidRDefault="009219C4" w:rsidP="00E40FB7">
      <w:pPr>
        <w:shd w:val="clear" w:color="auto" w:fill="FFFFFF"/>
        <w:ind w:right="5"/>
        <w:jc w:val="center"/>
        <w:rPr>
          <w:rFonts w:ascii="Arial" w:hAnsi="Arial" w:cs="Arial"/>
          <w:b/>
          <w:bCs/>
          <w:color w:val="FF0000"/>
          <w:sz w:val="32"/>
          <w:szCs w:val="28"/>
        </w:rPr>
      </w:pP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Наркотики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 xml:space="preserve"> –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страшный враг,</w:t>
      </w:r>
    </w:p>
    <w:p w:rsidR="00E40FB7" w:rsidRPr="00D71896" w:rsidRDefault="009219C4" w:rsidP="00E40FB7">
      <w:pPr>
        <w:shd w:val="clear" w:color="auto" w:fill="FFFFFF"/>
        <w:ind w:left="5"/>
        <w:jc w:val="center"/>
        <w:rPr>
          <w:rFonts w:ascii="Arial" w:hAnsi="Arial" w:cs="Arial"/>
          <w:b/>
          <w:color w:val="FF0000"/>
          <w:sz w:val="32"/>
          <w:szCs w:val="28"/>
        </w:rPr>
      </w:pP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коварный и безжалостный.</w:t>
      </w:r>
    </w:p>
    <w:p w:rsidR="00E40FB7" w:rsidRPr="00D71896" w:rsidRDefault="009219C4" w:rsidP="00E40FB7">
      <w:pPr>
        <w:shd w:val="clear" w:color="auto" w:fill="FFFFFF"/>
        <w:ind w:left="5"/>
        <w:jc w:val="center"/>
        <w:rPr>
          <w:rFonts w:ascii="Arial" w:hAnsi="Arial" w:cs="Arial"/>
          <w:b/>
          <w:bCs/>
          <w:color w:val="FF0000"/>
          <w:sz w:val="32"/>
          <w:szCs w:val="28"/>
        </w:rPr>
      </w:pP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И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 xml:space="preserve"> избежать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несчастий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>,</w:t>
      </w:r>
    </w:p>
    <w:p w:rsidR="00471C62" w:rsidRDefault="009219C4" w:rsidP="00E40FB7">
      <w:pPr>
        <w:shd w:val="clear" w:color="auto" w:fill="FFFFFF"/>
        <w:ind w:left="5"/>
        <w:jc w:val="center"/>
        <w:rPr>
          <w:rFonts w:ascii="Arial" w:hAnsi="Arial" w:cs="Arial"/>
          <w:b/>
          <w:color w:val="FF0000"/>
          <w:sz w:val="32"/>
          <w:szCs w:val="28"/>
        </w:rPr>
      </w:pPr>
      <w:proofErr w:type="gramStart"/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которые</w:t>
      </w:r>
      <w:proofErr w:type="gramEnd"/>
      <w:r w:rsidR="00E40FB7" w:rsidRPr="00D71896"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несет в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 xml:space="preserve">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себе наркомания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 xml:space="preserve">,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можно</w:t>
      </w:r>
      <w:r w:rsidR="00E40FB7" w:rsidRPr="00D71896"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только одним способом:</w:t>
      </w:r>
      <w:r w:rsidR="00E40FB7" w:rsidRPr="00D71896">
        <w:rPr>
          <w:rFonts w:ascii="Arial" w:hAnsi="Arial" w:cs="Arial"/>
          <w:b/>
          <w:color w:val="FF0000"/>
          <w:sz w:val="32"/>
          <w:szCs w:val="28"/>
        </w:rPr>
        <w:t xml:space="preserve"> </w:t>
      </w:r>
    </w:p>
    <w:p w:rsidR="009219C4" w:rsidRPr="00D71896" w:rsidRDefault="009219C4" w:rsidP="00E40FB7">
      <w:pPr>
        <w:shd w:val="clear" w:color="auto" w:fill="FFFFFF"/>
        <w:ind w:left="5"/>
        <w:jc w:val="center"/>
        <w:rPr>
          <w:rFonts w:ascii="Arial" w:hAnsi="Arial" w:cs="Arial"/>
          <w:b/>
          <w:bCs/>
          <w:color w:val="FF0000"/>
          <w:sz w:val="32"/>
          <w:szCs w:val="28"/>
        </w:rPr>
      </w:pP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НИКОГДА</w:t>
      </w:r>
      <w:r w:rsidR="00E40FB7" w:rsidRPr="00D71896"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НЕ ПРОБОВАТЬ</w:t>
      </w:r>
      <w:r w:rsidR="00E40FB7" w:rsidRPr="00D71896">
        <w:rPr>
          <w:rFonts w:ascii="Arial" w:hAnsi="Arial" w:cs="Arial"/>
          <w:b/>
          <w:bCs/>
          <w:color w:val="FF0000"/>
          <w:sz w:val="32"/>
          <w:szCs w:val="28"/>
        </w:rPr>
        <w:t xml:space="preserve"> </w:t>
      </w:r>
      <w:r w:rsidRPr="00D71896">
        <w:rPr>
          <w:rFonts w:ascii="Arial" w:hAnsi="Arial" w:cs="Arial"/>
          <w:b/>
          <w:bCs/>
          <w:color w:val="FF0000"/>
          <w:sz w:val="32"/>
          <w:szCs w:val="28"/>
        </w:rPr>
        <w:t>НАРКОТИКИ.</w:t>
      </w:r>
    </w:p>
    <w:p w:rsidR="009219C4" w:rsidRPr="00C327A5" w:rsidRDefault="009219C4" w:rsidP="00E40FB7">
      <w:pPr>
        <w:shd w:val="clear" w:color="auto" w:fill="FFFFFF"/>
        <w:ind w:left="19"/>
        <w:jc w:val="left"/>
        <w:rPr>
          <w:rFonts w:ascii="Arial" w:hAnsi="Arial" w:cs="Arial"/>
          <w:color w:val="FF0000"/>
          <w:sz w:val="28"/>
          <w:szCs w:val="28"/>
        </w:rPr>
      </w:pPr>
    </w:p>
    <w:p w:rsidR="00FA5AD9" w:rsidRPr="00FA5AD9" w:rsidRDefault="00FA5AD9" w:rsidP="00FA5A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A5AD9">
        <w:rPr>
          <w:b/>
          <w:color w:val="000000"/>
          <w:sz w:val="28"/>
          <w:szCs w:val="28"/>
        </w:rPr>
        <w:t>КУДА ОБРАТИТЬСЯ ЗА ПОМОЩЬЮ?</w:t>
      </w:r>
    </w:p>
    <w:p w:rsidR="00FA5AD9" w:rsidRPr="00FA5AD9" w:rsidRDefault="00FA5AD9" w:rsidP="00FA5A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5AD9">
        <w:rPr>
          <w:color w:val="000000"/>
        </w:rPr>
        <w:t>«</w:t>
      </w:r>
      <w:hyperlink r:id="rId12" w:history="1">
        <w:r w:rsidRPr="00FA5AD9">
          <w:rPr>
            <w:rStyle w:val="a4"/>
            <w:color w:val="022A5C"/>
          </w:rPr>
          <w:t>POMOGUT.BY</w:t>
        </w:r>
      </w:hyperlink>
      <w:r w:rsidRPr="00FA5AD9">
        <w:rPr>
          <w:color w:val="000000"/>
        </w:rPr>
        <w:t>» - информационный ресурс для людей, столкнувшихся с проблемой наркомании. Основной целью проекта является профилактика наркомании и практическая помощь наркозависимым лицам. Проект создан при непосредственном участии управления ООН по наркотикам и преступности, Министерства здравоохранения, общественных организаций.</w:t>
      </w:r>
      <w:r w:rsidRPr="00FA5AD9">
        <w:rPr>
          <w:color w:val="000000"/>
        </w:rPr>
        <w:br/>
      </w:r>
      <w:r w:rsidRPr="00FA5AD9">
        <w:rPr>
          <w:color w:val="000000"/>
        </w:rPr>
        <w:br/>
      </w:r>
      <w:r w:rsidRPr="00FA5AD9">
        <w:rPr>
          <w:rStyle w:val="a4"/>
          <w:color w:val="000000"/>
        </w:rPr>
        <w:t>Информация</w:t>
      </w:r>
      <w:proofErr w:type="gramStart"/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br/>
        <w:t>Н</w:t>
      </w:r>
      <w:proofErr w:type="gramEnd"/>
      <w:r w:rsidRPr="00FA5AD9">
        <w:rPr>
          <w:color w:val="000000"/>
        </w:rPr>
        <w:t>а сайте</w:t>
      </w:r>
      <w:r w:rsidRPr="00FA5AD9">
        <w:rPr>
          <w:rStyle w:val="apple-converted-space"/>
          <w:color w:val="000000"/>
        </w:rPr>
        <w:t> </w:t>
      </w:r>
      <w:hyperlink r:id="rId13" w:history="1">
        <w:r w:rsidRPr="00FA5AD9">
          <w:rPr>
            <w:rStyle w:val="a4"/>
            <w:color w:val="022A5C"/>
          </w:rPr>
          <w:t>pomogut.by</w:t>
        </w:r>
      </w:hyperlink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t xml:space="preserve">мы собрали для вас самую важную информацию о проблеме наркомании. Как вовремя распознать в ребенке начинающего </w:t>
      </w:r>
      <w:r w:rsidRPr="00FA5AD9">
        <w:rPr>
          <w:color w:val="000000"/>
        </w:rPr>
        <w:lastRenderedPageBreak/>
        <w:t>наркомана? Куда обращаться и кто может помочь? Какая ответственность предусмотрена за распространение наркотиков? На эти и многие другие вопросы вы найдете ответ на сайте.</w:t>
      </w:r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br/>
      </w:r>
      <w:r w:rsidRPr="00FA5AD9">
        <w:rPr>
          <w:color w:val="000000"/>
        </w:rPr>
        <w:br/>
      </w:r>
      <w:r w:rsidRPr="00FA5AD9">
        <w:rPr>
          <w:rStyle w:val="a4"/>
          <w:color w:val="000000"/>
        </w:rPr>
        <w:t>Помощь в проблеме</w:t>
      </w:r>
      <w:proofErr w:type="gramStart"/>
      <w:r w:rsidRPr="00FA5AD9">
        <w:rPr>
          <w:color w:val="000000"/>
        </w:rPr>
        <w:br/>
        <w:t>Н</w:t>
      </w:r>
      <w:proofErr w:type="gramEnd"/>
      <w:r w:rsidRPr="00FA5AD9">
        <w:rPr>
          <w:color w:val="000000"/>
        </w:rPr>
        <w:t>а сайте</w:t>
      </w:r>
      <w:r w:rsidRPr="00FA5AD9">
        <w:rPr>
          <w:rStyle w:val="apple-converted-space"/>
          <w:color w:val="000000"/>
        </w:rPr>
        <w:t> </w:t>
      </w:r>
      <w:hyperlink r:id="rId14" w:history="1">
        <w:r w:rsidRPr="00FA5AD9">
          <w:rPr>
            <w:rStyle w:val="a4"/>
            <w:color w:val="022A5C"/>
          </w:rPr>
          <w:t>pomogut.by</w:t>
        </w:r>
      </w:hyperlink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t xml:space="preserve">вы найдете исчерпывающий перечень специальных организаций, которые оказывают услуги зависимым, </w:t>
      </w:r>
      <w:proofErr w:type="spellStart"/>
      <w:r w:rsidRPr="00FA5AD9">
        <w:rPr>
          <w:color w:val="000000"/>
        </w:rPr>
        <w:t>созависимым</w:t>
      </w:r>
      <w:proofErr w:type="spellEnd"/>
      <w:r w:rsidRPr="00FA5AD9">
        <w:rPr>
          <w:color w:val="000000"/>
        </w:rPr>
        <w:t xml:space="preserve"> и тем, кто находится в стадии ремиссии. Приведен перечень их услуг, общая информация об организации, а также имеющиеся вакансии для трудоустройства, ближайшие мероприятия и так далее.</w:t>
      </w:r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br/>
      </w:r>
      <w:r w:rsidRPr="00FA5AD9">
        <w:rPr>
          <w:color w:val="000000"/>
        </w:rPr>
        <w:br/>
      </w:r>
      <w:r w:rsidRPr="00FA5AD9">
        <w:rPr>
          <w:rStyle w:val="a4"/>
          <w:color w:val="000000"/>
        </w:rPr>
        <w:t>Консультационный центр</w:t>
      </w:r>
      <w:proofErr w:type="gramStart"/>
      <w:r w:rsidRPr="00FA5AD9">
        <w:rPr>
          <w:rStyle w:val="apple-converted-space"/>
          <w:b/>
          <w:bCs/>
          <w:color w:val="000000"/>
        </w:rPr>
        <w:t> </w:t>
      </w:r>
      <w:r w:rsidRPr="00FA5AD9">
        <w:rPr>
          <w:color w:val="000000"/>
        </w:rPr>
        <w:br/>
        <w:t>Н</w:t>
      </w:r>
      <w:proofErr w:type="gramEnd"/>
      <w:r w:rsidRPr="00FA5AD9">
        <w:rPr>
          <w:color w:val="000000"/>
        </w:rPr>
        <w:t>а сайте</w:t>
      </w:r>
      <w:r w:rsidRPr="00FA5AD9">
        <w:rPr>
          <w:rStyle w:val="apple-converted-space"/>
          <w:color w:val="000000"/>
        </w:rPr>
        <w:t> </w:t>
      </w:r>
      <w:hyperlink r:id="rId15" w:history="1">
        <w:r w:rsidRPr="00FA5AD9">
          <w:rPr>
            <w:rStyle w:val="a4"/>
            <w:color w:val="022A5C"/>
          </w:rPr>
          <w:t>pomogut.by</w:t>
        </w:r>
      </w:hyperlink>
      <w:r w:rsidRPr="00FA5AD9">
        <w:rPr>
          <w:rStyle w:val="apple-converted-space"/>
          <w:color w:val="000000"/>
        </w:rPr>
        <w:t> </w:t>
      </w:r>
      <w:r w:rsidRPr="00FA5AD9">
        <w:rPr>
          <w:color w:val="000000"/>
        </w:rPr>
        <w:t>через специальную форму каждый желающий может совершенно бесплатно получить консультацию эксперта по вопросам оказания помощи наркозависимым.</w:t>
      </w:r>
    </w:p>
    <w:p w:rsidR="00FA5AD9" w:rsidRPr="00FA5AD9" w:rsidRDefault="00FA5AD9" w:rsidP="00FA5AD9">
      <w:pPr>
        <w:pStyle w:val="a3"/>
        <w:shd w:val="clear" w:color="auto" w:fill="FFFFFF"/>
        <w:spacing w:before="157" w:beforeAutospacing="0" w:after="157" w:afterAutospacing="0"/>
        <w:jc w:val="center"/>
        <w:rPr>
          <w:color w:val="000000"/>
        </w:rPr>
      </w:pPr>
      <w:r w:rsidRPr="00FA5AD9">
        <w:rPr>
          <w:noProof/>
          <w:color w:val="000000"/>
        </w:rPr>
        <w:drawing>
          <wp:inline distT="0" distB="0" distL="0" distR="0">
            <wp:extent cx="2673350" cy="606425"/>
            <wp:effectExtent l="19050" t="0" r="0" b="0"/>
            <wp:docPr id="9" name="Рисунок 9" descr="http://mvd.gov.by/sm_full.aspx?guid=56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vd.gov.by/sm_full.aspx?guid=562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D9" w:rsidRPr="00FA5AD9" w:rsidRDefault="00FA5AD9" w:rsidP="00FA5AD9">
      <w:pPr>
        <w:pStyle w:val="3"/>
        <w:pBdr>
          <w:bottom w:val="single" w:sz="6" w:space="0" w:color="CECDCD"/>
        </w:pBdr>
        <w:shd w:val="clear" w:color="auto" w:fill="FFFFFF"/>
        <w:spacing w:before="0" w:after="157"/>
        <w:rPr>
          <w:rFonts w:ascii="Times New Roman" w:hAnsi="Times New Roman" w:cs="Times New Roman"/>
          <w:caps/>
          <w:color w:val="00152E"/>
        </w:rPr>
      </w:pPr>
      <w:r w:rsidRPr="00FA5AD9">
        <w:rPr>
          <w:rFonts w:ascii="Times New Roman" w:hAnsi="Times New Roman" w:cs="Times New Roman"/>
          <w:caps/>
          <w:color w:val="00152E"/>
        </w:rPr>
        <w:t> </w:t>
      </w:r>
    </w:p>
    <w:p w:rsidR="00012B0E" w:rsidRPr="00C327A5" w:rsidRDefault="00E40FB7" w:rsidP="00766F4D">
      <w:pPr>
        <w:rPr>
          <w:rFonts w:ascii="Arial" w:hAnsi="Arial" w:cs="Arial"/>
          <w:b/>
          <w:sz w:val="28"/>
          <w:szCs w:val="28"/>
        </w:rPr>
      </w:pPr>
      <w:r w:rsidRPr="00E40FB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31652" cy="1739348"/>
            <wp:effectExtent l="19050" t="0" r="0" b="0"/>
            <wp:docPr id="7" name="Рисунок 6" descr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52" cy="173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D9" w:rsidRDefault="00FA5AD9" w:rsidP="00255CA9">
      <w:pPr>
        <w:ind w:left="426" w:hanging="426"/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FA5AD9" w:rsidRDefault="00FA5AD9" w:rsidP="00255CA9">
      <w:pPr>
        <w:ind w:left="426" w:hanging="426"/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255CA9" w:rsidRPr="00255CA9" w:rsidRDefault="00255CA9" w:rsidP="00255CA9">
      <w:pPr>
        <w:ind w:left="426" w:hanging="426"/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55CA9">
        <w:rPr>
          <w:rFonts w:ascii="Arial" w:hAnsi="Arial" w:cs="Arial"/>
          <w:b/>
          <w:sz w:val="28"/>
          <w:szCs w:val="28"/>
          <w:lang w:val="be-BY"/>
        </w:rPr>
        <w:lastRenderedPageBreak/>
        <w:t xml:space="preserve">Есть </w:t>
      </w:r>
      <w:r w:rsidR="00B57B05" w:rsidRPr="00255CA9">
        <w:rPr>
          <w:rFonts w:ascii="Arial" w:hAnsi="Arial" w:cs="Arial"/>
          <w:b/>
          <w:sz w:val="28"/>
          <w:szCs w:val="28"/>
        </w:rPr>
        <w:t xml:space="preserve">10 причин сказать </w:t>
      </w:r>
    </w:p>
    <w:p w:rsidR="00B57B05" w:rsidRPr="00255CA9" w:rsidRDefault="00B57B05" w:rsidP="00255CA9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255CA9">
        <w:rPr>
          <w:rFonts w:ascii="Arial" w:hAnsi="Arial" w:cs="Arial"/>
          <w:b/>
          <w:sz w:val="28"/>
          <w:szCs w:val="28"/>
        </w:rPr>
        <w:t>"НЕТ" наркотикам</w:t>
      </w:r>
      <w:r w:rsidR="00E40FB7" w:rsidRPr="00255CA9">
        <w:rPr>
          <w:rFonts w:ascii="Arial" w:hAnsi="Arial" w:cs="Arial"/>
          <w:b/>
          <w:sz w:val="28"/>
          <w:szCs w:val="28"/>
        </w:rPr>
        <w:t>: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дают фальшивое представление о счастье.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не дают мыслить за самого себя.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часто приводят к несчастным случаям.</w:t>
      </w:r>
    </w:p>
    <w:p w:rsidR="00B57B05" w:rsidRPr="00723D92" w:rsidRDefault="00255CA9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уничтожают дружбу</w:t>
      </w:r>
      <w:r w:rsidRPr="00723D92">
        <w:rPr>
          <w:rFonts w:ascii="Arial" w:hAnsi="Arial" w:cs="Arial"/>
          <w:sz w:val="26"/>
          <w:szCs w:val="26"/>
          <w:lang w:val="be-BY"/>
        </w:rPr>
        <w:t>.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делают человека слабым и безвольным.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являются препятствием к духовному развитию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толкают людей на кражи и насилие.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являются источником многих заболеваний. </w:t>
      </w:r>
    </w:p>
    <w:p w:rsidR="00B57B05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Наркотики разрушают семьи</w:t>
      </w:r>
      <w:r w:rsidR="00255CA9" w:rsidRPr="00723D92">
        <w:rPr>
          <w:rFonts w:ascii="Arial" w:hAnsi="Arial" w:cs="Arial"/>
          <w:sz w:val="26"/>
          <w:szCs w:val="26"/>
          <w:lang w:val="be-BY"/>
        </w:rPr>
        <w:t>.</w:t>
      </w:r>
    </w:p>
    <w:p w:rsidR="00E40FB7" w:rsidRPr="00723D92" w:rsidRDefault="00B57B05" w:rsidP="00255CA9">
      <w:pPr>
        <w:numPr>
          <w:ilvl w:val="0"/>
          <w:numId w:val="3"/>
        </w:numPr>
        <w:shd w:val="clear" w:color="auto" w:fill="FFFFFF"/>
        <w:ind w:left="426" w:hanging="426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 xml:space="preserve">Наркотики приводят к </w:t>
      </w:r>
      <w:r w:rsidR="00255CA9" w:rsidRPr="00723D92">
        <w:rPr>
          <w:rFonts w:ascii="Arial" w:hAnsi="Arial" w:cs="Arial"/>
          <w:sz w:val="26"/>
          <w:szCs w:val="26"/>
          <w:lang w:val="be-BY"/>
        </w:rPr>
        <w:t xml:space="preserve">врожденным </w:t>
      </w:r>
      <w:r w:rsidR="00255CA9" w:rsidRPr="00723D92">
        <w:rPr>
          <w:rFonts w:ascii="Arial" w:hAnsi="Arial" w:cs="Arial"/>
          <w:sz w:val="26"/>
          <w:szCs w:val="26"/>
        </w:rPr>
        <w:t>уродств</w:t>
      </w:r>
      <w:r w:rsidR="00255CA9" w:rsidRPr="00723D92">
        <w:rPr>
          <w:rFonts w:ascii="Arial" w:hAnsi="Arial" w:cs="Arial"/>
          <w:sz w:val="26"/>
          <w:szCs w:val="26"/>
          <w:lang w:val="be-BY"/>
        </w:rPr>
        <w:t>ам у младенцев.</w:t>
      </w:r>
    </w:p>
    <w:p w:rsidR="005A79A1" w:rsidRPr="00723D92" w:rsidRDefault="005A79A1" w:rsidP="005A79A1">
      <w:pPr>
        <w:shd w:val="clear" w:color="auto" w:fill="FFFFFF"/>
        <w:ind w:left="426"/>
        <w:rPr>
          <w:rFonts w:ascii="Arial" w:hAnsi="Arial" w:cs="Arial"/>
          <w:sz w:val="26"/>
          <w:szCs w:val="26"/>
        </w:rPr>
      </w:pPr>
    </w:p>
    <w:p w:rsidR="00B57B05" w:rsidRPr="00723D92" w:rsidRDefault="00B57B05" w:rsidP="000E37F5">
      <w:pPr>
        <w:pStyle w:val="4"/>
        <w:shd w:val="clear" w:color="auto" w:fill="FFFFFF"/>
        <w:tabs>
          <w:tab w:val="left" w:pos="567"/>
        </w:tabs>
        <w:spacing w:before="16" w:after="16"/>
        <w:ind w:left="426" w:hanging="426"/>
        <w:rPr>
          <w:rFonts w:ascii="Arial" w:hAnsi="Arial" w:cs="Arial"/>
          <w:bCs w:val="0"/>
          <w:color w:val="auto"/>
          <w:sz w:val="28"/>
          <w:szCs w:val="28"/>
        </w:rPr>
      </w:pPr>
      <w:r w:rsidRPr="00723D92">
        <w:rPr>
          <w:rFonts w:ascii="Arial" w:hAnsi="Arial" w:cs="Arial"/>
          <w:bCs w:val="0"/>
          <w:color w:val="auto"/>
          <w:sz w:val="28"/>
          <w:szCs w:val="28"/>
        </w:rPr>
        <w:t>Отказавшись от наркотиков, ты:</w:t>
      </w:r>
    </w:p>
    <w:p w:rsidR="00B57B05" w:rsidRPr="00723D92" w:rsidRDefault="000E37F5" w:rsidP="000E37F5">
      <w:pPr>
        <w:pStyle w:val="a9"/>
        <w:numPr>
          <w:ilvl w:val="0"/>
          <w:numId w:val="6"/>
        </w:numPr>
        <w:shd w:val="clear" w:color="auto" w:fill="FFFFFF"/>
        <w:tabs>
          <w:tab w:val="clear" w:pos="720"/>
          <w:tab w:val="left" w:pos="142"/>
        </w:tabs>
        <w:ind w:left="142" w:hanging="11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Сохранишь</w:t>
      </w:r>
      <w:r w:rsidR="00B57B05" w:rsidRPr="00723D92">
        <w:rPr>
          <w:rFonts w:ascii="Arial" w:hAnsi="Arial" w:cs="Arial"/>
          <w:sz w:val="26"/>
          <w:szCs w:val="26"/>
        </w:rPr>
        <w:t xml:space="preserve"> свое здоровье,</w:t>
      </w:r>
    </w:p>
    <w:p w:rsidR="00B57B05" w:rsidRPr="00723D92" w:rsidRDefault="00B57B05" w:rsidP="000E37F5">
      <w:pPr>
        <w:pStyle w:val="a9"/>
        <w:numPr>
          <w:ilvl w:val="0"/>
          <w:numId w:val="6"/>
        </w:numPr>
        <w:shd w:val="clear" w:color="auto" w:fill="FFFFFF"/>
        <w:tabs>
          <w:tab w:val="clear" w:pos="720"/>
          <w:tab w:val="left" w:pos="142"/>
        </w:tabs>
        <w:ind w:left="142" w:hanging="11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сохранишь своих друзей,</w:t>
      </w:r>
    </w:p>
    <w:p w:rsidR="00B57B05" w:rsidRPr="00723D92" w:rsidRDefault="00B57B05" w:rsidP="000E37F5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</w:tabs>
        <w:ind w:left="142" w:hanging="11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 xml:space="preserve">не причинишь боль </w:t>
      </w:r>
      <w:r w:rsidR="000E37F5" w:rsidRPr="00723D92">
        <w:rPr>
          <w:rFonts w:ascii="Arial" w:hAnsi="Arial" w:cs="Arial"/>
          <w:sz w:val="26"/>
          <w:szCs w:val="26"/>
        </w:rPr>
        <w:t xml:space="preserve">себе и </w:t>
      </w:r>
      <w:r w:rsidRPr="00723D92">
        <w:rPr>
          <w:rFonts w:ascii="Arial" w:hAnsi="Arial" w:cs="Arial"/>
          <w:sz w:val="26"/>
          <w:szCs w:val="26"/>
        </w:rPr>
        <w:t>своей семье,</w:t>
      </w:r>
    </w:p>
    <w:p w:rsidR="00D71896" w:rsidRPr="00723D92" w:rsidRDefault="00B57B05" w:rsidP="00D71896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</w:tabs>
        <w:ind w:left="142" w:hanging="11"/>
        <w:rPr>
          <w:rFonts w:ascii="Arial" w:hAnsi="Arial" w:cs="Arial"/>
          <w:sz w:val="26"/>
          <w:szCs w:val="26"/>
        </w:rPr>
      </w:pPr>
      <w:r w:rsidRPr="00723D92">
        <w:rPr>
          <w:rFonts w:ascii="Arial" w:hAnsi="Arial" w:cs="Arial"/>
          <w:sz w:val="26"/>
          <w:szCs w:val="26"/>
        </w:rPr>
        <w:t>останешься свободным и независимым.</w:t>
      </w:r>
    </w:p>
    <w:p w:rsidR="00D71896" w:rsidRDefault="00D71896" w:rsidP="00D71896">
      <w:pPr>
        <w:shd w:val="clear" w:color="auto" w:fill="FFFFFF"/>
        <w:tabs>
          <w:tab w:val="left" w:pos="142"/>
        </w:tabs>
        <w:ind w:left="142"/>
        <w:rPr>
          <w:rFonts w:ascii="Arial" w:hAnsi="Arial" w:cs="Arial"/>
          <w:lang w:val="be-BY"/>
        </w:rPr>
      </w:pPr>
    </w:p>
    <w:p w:rsidR="00D71896" w:rsidRDefault="00D71896" w:rsidP="00D71896">
      <w:pPr>
        <w:shd w:val="clear" w:color="auto" w:fill="FFFFFF"/>
        <w:tabs>
          <w:tab w:val="left" w:pos="142"/>
        </w:tabs>
        <w:ind w:left="142"/>
        <w:jc w:val="center"/>
        <w:rPr>
          <w:rFonts w:ascii="Arial" w:hAnsi="Arial" w:cs="Arial"/>
          <w:lang w:val="be-BY"/>
        </w:rPr>
      </w:pPr>
      <w:r w:rsidRPr="00D71896">
        <w:rPr>
          <w:rFonts w:ascii="Arial" w:hAnsi="Arial" w:cs="Arial"/>
          <w:b/>
          <w:bCs/>
          <w:color w:val="FF0000"/>
          <w:sz w:val="32"/>
          <w:lang w:val="be-BY"/>
        </w:rPr>
        <w:t>Н</w:t>
      </w:r>
      <w:proofErr w:type="spellStart"/>
      <w:r w:rsidRPr="00D71896">
        <w:rPr>
          <w:rFonts w:ascii="Arial" w:hAnsi="Arial" w:cs="Arial"/>
          <w:b/>
          <w:bCs/>
          <w:color w:val="FF0000"/>
          <w:sz w:val="32"/>
        </w:rPr>
        <w:t>аркотики</w:t>
      </w:r>
      <w:proofErr w:type="spellEnd"/>
      <w:r w:rsidRPr="00D71896">
        <w:rPr>
          <w:rFonts w:ascii="Arial" w:hAnsi="Arial" w:cs="Arial"/>
          <w:b/>
          <w:bCs/>
          <w:color w:val="FF0000"/>
          <w:sz w:val="32"/>
        </w:rPr>
        <w:t xml:space="preserve"> не помогают найти выход из трудной ситуации, а на</w:t>
      </w:r>
      <w:r w:rsidRPr="00D71896">
        <w:rPr>
          <w:rFonts w:ascii="Arial" w:hAnsi="Arial" w:cs="Arial"/>
          <w:b/>
          <w:bCs/>
          <w:color w:val="FF0000"/>
          <w:sz w:val="32"/>
        </w:rPr>
        <w:softHyphen/>
        <w:t>оборот, заводят в тупик.</w:t>
      </w:r>
    </w:p>
    <w:p w:rsidR="00B57B05" w:rsidRPr="00BC2EC6" w:rsidRDefault="00D71896" w:rsidP="00BC2EC6">
      <w:pPr>
        <w:shd w:val="clear" w:color="auto" w:fill="FFFFFF"/>
        <w:tabs>
          <w:tab w:val="left" w:pos="142"/>
        </w:tabs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32"/>
        </w:rPr>
        <w:t>От проблем не убежишь - их необходимо</w:t>
      </w:r>
      <w:r w:rsidRPr="00D71896">
        <w:rPr>
          <w:rFonts w:ascii="Arial" w:hAnsi="Arial" w:cs="Arial"/>
          <w:b/>
          <w:bCs/>
          <w:color w:val="FF0000"/>
          <w:sz w:val="32"/>
        </w:rPr>
        <w:t xml:space="preserve"> решать.</w:t>
      </w:r>
    </w:p>
    <w:sectPr w:rsidR="00B57B05" w:rsidRPr="00BC2EC6" w:rsidSect="00766F4D">
      <w:pgSz w:w="16838" w:h="11906" w:orient="landscape"/>
      <w:pgMar w:top="568" w:right="395" w:bottom="567" w:left="426" w:header="708" w:footer="708" w:gutter="0"/>
      <w:cols w:num="3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itterBold">
    <w:altName w:val="Times New Roman"/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DDD"/>
    <w:multiLevelType w:val="multilevel"/>
    <w:tmpl w:val="35F69636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34503"/>
    <w:multiLevelType w:val="hybridMultilevel"/>
    <w:tmpl w:val="8E4ECB70"/>
    <w:lvl w:ilvl="0" w:tplc="B0F08964">
      <w:start w:val="1"/>
      <w:numFmt w:val="bullet"/>
      <w:lvlText w:val="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C608F"/>
    <w:multiLevelType w:val="multilevel"/>
    <w:tmpl w:val="40463D18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D3915"/>
    <w:multiLevelType w:val="multilevel"/>
    <w:tmpl w:val="3C607D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46E60"/>
    <w:multiLevelType w:val="multilevel"/>
    <w:tmpl w:val="38A21E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20447"/>
    <w:multiLevelType w:val="multilevel"/>
    <w:tmpl w:val="0BF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864F6"/>
    <w:multiLevelType w:val="multilevel"/>
    <w:tmpl w:val="DDEC2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2063F"/>
    <w:multiLevelType w:val="multilevel"/>
    <w:tmpl w:val="A6AA4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D297A"/>
    <w:multiLevelType w:val="hybridMultilevel"/>
    <w:tmpl w:val="E3FA68DE"/>
    <w:lvl w:ilvl="0" w:tplc="CCC2C4DE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B34"/>
    <w:rsid w:val="00005F56"/>
    <w:rsid w:val="00012B0E"/>
    <w:rsid w:val="000C2D64"/>
    <w:rsid w:val="000E37F5"/>
    <w:rsid w:val="001659A6"/>
    <w:rsid w:val="001B1F4F"/>
    <w:rsid w:val="001E577B"/>
    <w:rsid w:val="00204B34"/>
    <w:rsid w:val="0025067B"/>
    <w:rsid w:val="00255CA9"/>
    <w:rsid w:val="00392827"/>
    <w:rsid w:val="00471C62"/>
    <w:rsid w:val="004A2C17"/>
    <w:rsid w:val="005571BA"/>
    <w:rsid w:val="005811BF"/>
    <w:rsid w:val="00593261"/>
    <w:rsid w:val="005A79A1"/>
    <w:rsid w:val="00682371"/>
    <w:rsid w:val="006F2A2C"/>
    <w:rsid w:val="00723D92"/>
    <w:rsid w:val="00766F4D"/>
    <w:rsid w:val="00780568"/>
    <w:rsid w:val="00791072"/>
    <w:rsid w:val="00820791"/>
    <w:rsid w:val="00821912"/>
    <w:rsid w:val="008940E1"/>
    <w:rsid w:val="008A12B0"/>
    <w:rsid w:val="008F2244"/>
    <w:rsid w:val="009219C4"/>
    <w:rsid w:val="00994434"/>
    <w:rsid w:val="00A50E52"/>
    <w:rsid w:val="00A86B31"/>
    <w:rsid w:val="00B57B05"/>
    <w:rsid w:val="00B7508C"/>
    <w:rsid w:val="00BB0CAF"/>
    <w:rsid w:val="00BC2EC6"/>
    <w:rsid w:val="00BE11B2"/>
    <w:rsid w:val="00C327A5"/>
    <w:rsid w:val="00C7668B"/>
    <w:rsid w:val="00C84DAB"/>
    <w:rsid w:val="00D71896"/>
    <w:rsid w:val="00DA7F9E"/>
    <w:rsid w:val="00E40FB7"/>
    <w:rsid w:val="00E43D99"/>
    <w:rsid w:val="00E80490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7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2B0E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A5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7B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B0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B0E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012B0E"/>
    <w:rPr>
      <w:b/>
      <w:bCs/>
    </w:rPr>
  </w:style>
  <w:style w:type="character" w:customStyle="1" w:styleId="apple-converted-space">
    <w:name w:val="apple-converted-space"/>
    <w:basedOn w:val="a0"/>
    <w:rsid w:val="00012B0E"/>
  </w:style>
  <w:style w:type="character" w:styleId="a5">
    <w:name w:val="Hyperlink"/>
    <w:basedOn w:val="a0"/>
    <w:uiPriority w:val="99"/>
    <w:unhideWhenUsed/>
    <w:rsid w:val="00C7668B"/>
    <w:rPr>
      <w:color w:val="0000FF"/>
      <w:u w:val="single"/>
    </w:rPr>
  </w:style>
  <w:style w:type="paragraph" w:customStyle="1" w:styleId="a6">
    <w:name w:val="Знак"/>
    <w:basedOn w:val="a"/>
    <w:rsid w:val="00C7668B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76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7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B57B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9">
    <w:name w:val="List Paragraph"/>
    <w:basedOn w:val="a"/>
    <w:uiPriority w:val="34"/>
    <w:qFormat/>
    <w:rsid w:val="008940E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A5A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 Spacing"/>
    <w:uiPriority w:val="1"/>
    <w:qFormat/>
    <w:rsid w:val="00FA5AD9"/>
    <w:rPr>
      <w:sz w:val="24"/>
      <w:szCs w:val="24"/>
    </w:rPr>
  </w:style>
  <w:style w:type="character" w:customStyle="1" w:styleId="uk-text-bold">
    <w:name w:val="uk-text-bold"/>
    <w:basedOn w:val="a0"/>
    <w:rsid w:val="008F2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mogut.b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url?sa=i&amp;rct=j&amp;q=%D0%BF%D1%80%D0%BE%D1%82%D0%B8%D0%B2+%D0%BD%D0%B0%D1%80%D0%BA%D0%BE%D1%82%D0%B8%D0%BA%D0%BE%D0%B2+%D0%BA%D0%B0%D1%80%D1%82%D0%B8%D0%BD%D0%BA%D0%B8&amp;source=images&amp;cd=&amp;cad=rja&amp;docid=94aiafAetuMSEM&amp;tbnid=W-0-GYPfIAvHIM:&amp;ved=0CAUQjRw&amp;url=http://vk.com/club50254380&amp;ei=NznwUb6BFrLY4QS8pYDgBA&amp;bvm=bv.49641647,d.bGE&amp;psig=AFQjCNFAMMqH2ofFSi4XkJSLXscBaDmLuQ&amp;ust=1374779476587491" TargetMode="External"/><Relationship Id="rId12" Type="http://schemas.openxmlformats.org/officeDocument/2006/relationships/hyperlink" Target="http://pomogut.by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mogut.b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omogut.by/" TargetMode="External"/><Relationship Id="rId10" Type="http://schemas.openxmlformats.org/officeDocument/2006/relationships/hyperlink" Target="http://na-rb.b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tel:+375445440122" TargetMode="External"/><Relationship Id="rId14" Type="http://schemas.openxmlformats.org/officeDocument/2006/relationships/hyperlink" Target="http://pomogu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4992-782A-4E2D-8189-017D708A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сш1 ноутбук1</cp:lastModifiedBy>
  <cp:revision>12</cp:revision>
  <cp:lastPrinted>2018-06-08T12:16:00Z</cp:lastPrinted>
  <dcterms:created xsi:type="dcterms:W3CDTF">2018-03-05T11:13:00Z</dcterms:created>
  <dcterms:modified xsi:type="dcterms:W3CDTF">2021-12-20T07:19:00Z</dcterms:modified>
</cp:coreProperties>
</file>